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157DE" w14:textId="77777777" w:rsidR="00396753" w:rsidRPr="00FF5763" w:rsidRDefault="00815764" w:rsidP="00791ECC">
      <w:pPr>
        <w:tabs>
          <w:tab w:val="left" w:pos="3898"/>
        </w:tabs>
        <w:spacing w:after="200" w:line="240" w:lineRule="atLeast"/>
        <w:ind w:right="90"/>
      </w:pPr>
      <w:r w:rsidRPr="00FF5763">
        <w:rPr>
          <w:b/>
          <w:spacing w:val="-2"/>
          <w:w w:val="105"/>
        </w:rPr>
        <w:t>Department:</w:t>
      </w:r>
      <w:r w:rsidR="00537C34" w:rsidRPr="00FF5763">
        <w:rPr>
          <w:b/>
          <w:spacing w:val="-2"/>
          <w:w w:val="105"/>
        </w:rPr>
        <w:t xml:space="preserve">  </w:t>
      </w:r>
      <w:r w:rsidRPr="00FF5763">
        <w:rPr>
          <w:w w:val="105"/>
        </w:rPr>
        <w:t>Department</w:t>
      </w:r>
      <w:r w:rsidRPr="00FF5763">
        <w:rPr>
          <w:spacing w:val="-1"/>
          <w:w w:val="105"/>
        </w:rPr>
        <w:t xml:space="preserve"> </w:t>
      </w:r>
      <w:r w:rsidR="00601102" w:rsidRPr="00FF5763">
        <w:rPr>
          <w:w w:val="105"/>
        </w:rPr>
        <w:t>of</w:t>
      </w:r>
      <w:r w:rsidRPr="00FF5763">
        <w:rPr>
          <w:spacing w:val="-9"/>
          <w:w w:val="105"/>
        </w:rPr>
        <w:t xml:space="preserve"> </w:t>
      </w:r>
      <w:r w:rsidRPr="00FF5763">
        <w:rPr>
          <w:w w:val="105"/>
        </w:rPr>
        <w:t>The</w:t>
      </w:r>
      <w:r w:rsidRPr="00FF5763">
        <w:rPr>
          <w:spacing w:val="-10"/>
          <w:w w:val="105"/>
        </w:rPr>
        <w:t xml:space="preserve"> </w:t>
      </w:r>
      <w:r w:rsidRPr="00FF5763">
        <w:rPr>
          <w:spacing w:val="-4"/>
          <w:w w:val="105"/>
        </w:rPr>
        <w:t>Navy</w:t>
      </w:r>
    </w:p>
    <w:p w14:paraId="76F7D5BD" w14:textId="77777777" w:rsidR="00396753" w:rsidRPr="00FF5763" w:rsidRDefault="00815764" w:rsidP="00791ECC">
      <w:pPr>
        <w:tabs>
          <w:tab w:val="left" w:pos="3893"/>
        </w:tabs>
        <w:spacing w:after="200" w:line="240" w:lineRule="atLeast"/>
        <w:ind w:right="90"/>
      </w:pPr>
      <w:r w:rsidRPr="00FF5763">
        <w:rPr>
          <w:b/>
          <w:spacing w:val="-2"/>
          <w:w w:val="105"/>
        </w:rPr>
        <w:t>Agency:</w:t>
      </w:r>
      <w:r w:rsidR="00537C34" w:rsidRPr="00FF5763">
        <w:rPr>
          <w:b/>
          <w:spacing w:val="-2"/>
          <w:w w:val="105"/>
        </w:rPr>
        <w:t xml:space="preserve">  </w:t>
      </w:r>
      <w:r w:rsidRPr="00FF5763">
        <w:rPr>
          <w:w w:val="105"/>
        </w:rPr>
        <w:t>US</w:t>
      </w:r>
      <w:r w:rsidRPr="00FF5763">
        <w:rPr>
          <w:spacing w:val="-8"/>
          <w:w w:val="105"/>
        </w:rPr>
        <w:t xml:space="preserve"> </w:t>
      </w:r>
      <w:r w:rsidRPr="00FF5763">
        <w:rPr>
          <w:w w:val="105"/>
        </w:rPr>
        <w:t>Marine</w:t>
      </w:r>
      <w:r w:rsidRPr="00FF5763">
        <w:rPr>
          <w:spacing w:val="2"/>
          <w:w w:val="105"/>
        </w:rPr>
        <w:t xml:space="preserve"> </w:t>
      </w:r>
      <w:r w:rsidRPr="00FF5763">
        <w:rPr>
          <w:spacing w:val="-2"/>
          <w:w w:val="105"/>
        </w:rPr>
        <w:t>Corps</w:t>
      </w:r>
    </w:p>
    <w:p w14:paraId="6345E44B" w14:textId="57F54FC5" w:rsidR="00396753" w:rsidRPr="00FF5763" w:rsidRDefault="2FA4F216" w:rsidP="00791ECC">
      <w:pPr>
        <w:pStyle w:val="BodyText"/>
        <w:tabs>
          <w:tab w:val="left" w:pos="3884"/>
        </w:tabs>
        <w:spacing w:after="200" w:line="240" w:lineRule="atLeast"/>
        <w:ind w:right="90"/>
        <w:rPr>
          <w:sz w:val="22"/>
          <w:szCs w:val="22"/>
        </w:rPr>
      </w:pPr>
      <w:r w:rsidRPr="00FF5763">
        <w:rPr>
          <w:b/>
          <w:bCs/>
          <w:w w:val="105"/>
          <w:sz w:val="22"/>
          <w:szCs w:val="22"/>
        </w:rPr>
        <w:t>Sub Agency:</w:t>
      </w:r>
      <w:r w:rsidR="51A9F719" w:rsidRPr="00FF5763">
        <w:rPr>
          <w:b/>
          <w:bCs/>
          <w:w w:val="105"/>
          <w:sz w:val="22"/>
          <w:szCs w:val="22"/>
        </w:rPr>
        <w:t xml:space="preserve">  </w:t>
      </w:r>
      <w:r w:rsidR="7E32BCDD" w:rsidRPr="00FF5763">
        <w:rPr>
          <w:w w:val="105"/>
          <w:sz w:val="22"/>
          <w:szCs w:val="22"/>
        </w:rPr>
        <w:t>Provost</w:t>
      </w:r>
      <w:r w:rsidRPr="00FF5763">
        <w:rPr>
          <w:w w:val="105"/>
          <w:sz w:val="22"/>
          <w:szCs w:val="22"/>
        </w:rPr>
        <w:t>, Marine Corps</w:t>
      </w:r>
      <w:r w:rsidR="394BA9AD" w:rsidRPr="00FF5763">
        <w:rPr>
          <w:w w:val="105"/>
          <w:sz w:val="22"/>
          <w:szCs w:val="22"/>
        </w:rPr>
        <w:t xml:space="preserve"> </w:t>
      </w:r>
      <w:r w:rsidRPr="00FF5763">
        <w:rPr>
          <w:w w:val="105"/>
          <w:sz w:val="22"/>
          <w:szCs w:val="22"/>
        </w:rPr>
        <w:t>University</w:t>
      </w:r>
    </w:p>
    <w:p w14:paraId="4E17B5AC" w14:textId="797850BE" w:rsidR="00396753" w:rsidRPr="00791ECC" w:rsidRDefault="2FA4F216" w:rsidP="00791ECC">
      <w:pPr>
        <w:pStyle w:val="BodyText"/>
        <w:tabs>
          <w:tab w:val="left" w:pos="2904"/>
        </w:tabs>
        <w:spacing w:after="200" w:line="240" w:lineRule="atLeast"/>
        <w:ind w:right="90"/>
        <w:rPr>
          <w:sz w:val="22"/>
          <w:szCs w:val="22"/>
        </w:rPr>
      </w:pPr>
      <w:r w:rsidRPr="00FF5763">
        <w:rPr>
          <w:b/>
          <w:bCs/>
          <w:w w:val="105"/>
          <w:sz w:val="22"/>
          <w:szCs w:val="22"/>
        </w:rPr>
        <w:t>Job</w:t>
      </w:r>
      <w:r w:rsidRPr="00FF5763">
        <w:rPr>
          <w:b/>
          <w:bCs/>
          <w:spacing w:val="4"/>
          <w:w w:val="105"/>
          <w:sz w:val="22"/>
          <w:szCs w:val="22"/>
        </w:rPr>
        <w:t xml:space="preserve"> </w:t>
      </w:r>
      <w:r w:rsidRPr="00FF5763">
        <w:rPr>
          <w:b/>
          <w:bCs/>
          <w:spacing w:val="-2"/>
          <w:w w:val="105"/>
          <w:sz w:val="22"/>
          <w:szCs w:val="22"/>
        </w:rPr>
        <w:t>Title:</w:t>
      </w:r>
      <w:r w:rsidR="51A9F719" w:rsidRPr="00FF5763">
        <w:rPr>
          <w:b/>
          <w:bCs/>
          <w:spacing w:val="-2"/>
          <w:w w:val="105"/>
          <w:sz w:val="22"/>
          <w:szCs w:val="22"/>
        </w:rPr>
        <w:t xml:space="preserve">  </w:t>
      </w:r>
      <w:r w:rsidR="61A6A8BA" w:rsidRPr="00FF5763">
        <w:rPr>
          <w:spacing w:val="-2"/>
          <w:w w:val="105"/>
          <w:sz w:val="22"/>
          <w:szCs w:val="22"/>
        </w:rPr>
        <w:t>Professor of Cyber</w:t>
      </w:r>
    </w:p>
    <w:p w14:paraId="53AB4A1F" w14:textId="77777777" w:rsidR="00791ECC" w:rsidRDefault="2FA4F216" w:rsidP="00791ECC">
      <w:pPr>
        <w:tabs>
          <w:tab w:val="left" w:pos="2892"/>
        </w:tabs>
        <w:spacing w:after="200" w:line="240" w:lineRule="atLeast"/>
        <w:ind w:right="90"/>
        <w:rPr>
          <w:color w:val="000000" w:themeColor="text1"/>
        </w:rPr>
      </w:pPr>
      <w:r w:rsidRPr="00FF5763">
        <w:rPr>
          <w:b/>
          <w:bCs/>
          <w:color w:val="000000" w:themeColor="text1"/>
          <w:w w:val="105"/>
        </w:rPr>
        <w:t>Salary</w:t>
      </w:r>
      <w:r w:rsidRPr="00FF5763">
        <w:rPr>
          <w:b/>
          <w:bCs/>
          <w:color w:val="000000" w:themeColor="text1"/>
          <w:spacing w:val="-10"/>
          <w:w w:val="105"/>
        </w:rPr>
        <w:t xml:space="preserve"> </w:t>
      </w:r>
      <w:r w:rsidRPr="00FF5763">
        <w:rPr>
          <w:b/>
          <w:bCs/>
          <w:color w:val="000000" w:themeColor="text1"/>
          <w:spacing w:val="-2"/>
          <w:w w:val="105"/>
        </w:rPr>
        <w:t>Range:</w:t>
      </w:r>
      <w:r w:rsidR="51A9F719" w:rsidRPr="00FF5763">
        <w:rPr>
          <w:b/>
          <w:bCs/>
          <w:color w:val="000000" w:themeColor="text1"/>
          <w:spacing w:val="-2"/>
          <w:w w:val="105"/>
        </w:rPr>
        <w:t xml:space="preserve">  </w:t>
      </w:r>
      <w:r w:rsidRPr="00FF5763">
        <w:rPr>
          <w:color w:val="000000" w:themeColor="text1"/>
          <w:w w:val="105"/>
        </w:rPr>
        <w:t>$</w:t>
      </w:r>
      <w:r w:rsidR="797D2E47" w:rsidRPr="00FF5763">
        <w:rPr>
          <w:color w:val="000000" w:themeColor="text1"/>
        </w:rPr>
        <w:t>143,973 - $158,545</w:t>
      </w:r>
    </w:p>
    <w:p w14:paraId="796EB723" w14:textId="01E89BBD" w:rsidR="002F36F6" w:rsidRPr="00791ECC" w:rsidRDefault="2FA4F216" w:rsidP="00791ECC">
      <w:pPr>
        <w:tabs>
          <w:tab w:val="left" w:pos="2892"/>
        </w:tabs>
        <w:spacing w:after="200" w:line="240" w:lineRule="atLeast"/>
        <w:ind w:right="90"/>
        <w:rPr>
          <w:color w:val="000000" w:themeColor="text1"/>
        </w:rPr>
      </w:pPr>
      <w:r w:rsidRPr="00FF5763">
        <w:rPr>
          <w:b/>
          <w:bCs/>
          <w:color w:val="000000" w:themeColor="text1"/>
        </w:rPr>
        <w:t>Series</w:t>
      </w:r>
      <w:r w:rsidRPr="00FF5763">
        <w:rPr>
          <w:b/>
          <w:bCs/>
          <w:color w:val="000000" w:themeColor="text1"/>
          <w:spacing w:val="12"/>
        </w:rPr>
        <w:t xml:space="preserve"> </w:t>
      </w:r>
      <w:r w:rsidRPr="00FF5763">
        <w:rPr>
          <w:color w:val="000000" w:themeColor="text1"/>
        </w:rPr>
        <w:t>&amp;</w:t>
      </w:r>
      <w:r w:rsidRPr="00FF5763">
        <w:rPr>
          <w:color w:val="000000" w:themeColor="text1"/>
          <w:spacing w:val="23"/>
        </w:rPr>
        <w:t xml:space="preserve"> </w:t>
      </w:r>
      <w:r w:rsidRPr="00FF5763">
        <w:rPr>
          <w:b/>
          <w:bCs/>
          <w:color w:val="000000" w:themeColor="text1"/>
          <w:spacing w:val="-2"/>
        </w:rPr>
        <w:t>Grade:</w:t>
      </w:r>
      <w:r w:rsidR="51A9F719" w:rsidRPr="00FF5763">
        <w:rPr>
          <w:b/>
          <w:bCs/>
          <w:color w:val="000000" w:themeColor="text1"/>
          <w:spacing w:val="-2"/>
        </w:rPr>
        <w:t xml:space="preserve">  </w:t>
      </w:r>
      <w:r w:rsidRPr="00FF5763">
        <w:rPr>
          <w:color w:val="000000" w:themeColor="text1"/>
        </w:rPr>
        <w:t>AD-17</w:t>
      </w:r>
      <w:r w:rsidR="7907C895" w:rsidRPr="00FF5763">
        <w:rPr>
          <w:color w:val="000000" w:themeColor="text1"/>
        </w:rPr>
        <w:t>01</w:t>
      </w:r>
      <w:r w:rsidRPr="00FF5763">
        <w:rPr>
          <w:color w:val="000000" w:themeColor="text1"/>
        </w:rPr>
        <w:t>-</w:t>
      </w:r>
      <w:r w:rsidR="7907C895" w:rsidRPr="00FF5763">
        <w:rPr>
          <w:color w:val="000000" w:themeColor="text1"/>
          <w:spacing w:val="-5"/>
        </w:rPr>
        <w:t>0</w:t>
      </w:r>
      <w:r w:rsidR="79C39F0D" w:rsidRPr="00FF5763">
        <w:rPr>
          <w:color w:val="000000" w:themeColor="text1"/>
          <w:spacing w:val="-5"/>
        </w:rPr>
        <w:t>7</w:t>
      </w:r>
    </w:p>
    <w:p w14:paraId="4318E930" w14:textId="5467CFC7" w:rsidR="00396753" w:rsidRPr="00791ECC" w:rsidRDefault="00815764" w:rsidP="00791ECC">
      <w:pPr>
        <w:tabs>
          <w:tab w:val="left" w:pos="2892"/>
        </w:tabs>
        <w:spacing w:after="200" w:line="240" w:lineRule="atLeast"/>
        <w:ind w:right="90"/>
        <w:rPr>
          <w:color w:val="000000" w:themeColor="text1"/>
        </w:rPr>
      </w:pPr>
      <w:r w:rsidRPr="00FF5763">
        <w:rPr>
          <w:b/>
          <w:color w:val="000000" w:themeColor="text1"/>
          <w:w w:val="105"/>
        </w:rPr>
        <w:t>Open</w:t>
      </w:r>
      <w:r w:rsidRPr="00FF5763">
        <w:rPr>
          <w:b/>
          <w:color w:val="000000" w:themeColor="text1"/>
          <w:spacing w:val="-3"/>
          <w:w w:val="105"/>
        </w:rPr>
        <w:t xml:space="preserve"> </w:t>
      </w:r>
      <w:r w:rsidRPr="00FF5763">
        <w:rPr>
          <w:b/>
          <w:color w:val="000000" w:themeColor="text1"/>
          <w:spacing w:val="-2"/>
          <w:w w:val="105"/>
        </w:rPr>
        <w:t>Period:</w:t>
      </w:r>
      <w:r w:rsidR="00537C34" w:rsidRPr="00FF5763">
        <w:rPr>
          <w:b/>
          <w:color w:val="000000" w:themeColor="text1"/>
          <w:spacing w:val="-2"/>
          <w:w w:val="105"/>
        </w:rPr>
        <w:t xml:space="preserve">  </w:t>
      </w:r>
      <w:r w:rsidR="00A136E1" w:rsidRPr="00FF5763">
        <w:rPr>
          <w:b/>
          <w:color w:val="000000" w:themeColor="text1"/>
          <w:spacing w:val="-2"/>
          <w:w w:val="105"/>
        </w:rPr>
        <w:t xml:space="preserve">3 </w:t>
      </w:r>
      <w:r w:rsidR="007D7029" w:rsidRPr="00FF5763">
        <w:rPr>
          <w:b/>
          <w:color w:val="000000" w:themeColor="text1"/>
          <w:spacing w:val="-2"/>
          <w:w w:val="105"/>
        </w:rPr>
        <w:t>Aug</w:t>
      </w:r>
      <w:r w:rsidR="00142FF4" w:rsidRPr="00FF5763">
        <w:rPr>
          <w:b/>
          <w:color w:val="000000" w:themeColor="text1"/>
          <w:spacing w:val="-2"/>
          <w:w w:val="105"/>
        </w:rPr>
        <w:t xml:space="preserve"> to 2</w:t>
      </w:r>
      <w:r w:rsidR="00A136E1" w:rsidRPr="00FF5763">
        <w:rPr>
          <w:b/>
          <w:color w:val="000000" w:themeColor="text1"/>
          <w:spacing w:val="-2"/>
          <w:w w:val="105"/>
        </w:rPr>
        <w:t>1</w:t>
      </w:r>
      <w:r w:rsidR="00142FF4" w:rsidRPr="00FF5763">
        <w:rPr>
          <w:b/>
          <w:color w:val="000000" w:themeColor="text1"/>
          <w:spacing w:val="-2"/>
          <w:w w:val="105"/>
        </w:rPr>
        <w:t xml:space="preserve"> </w:t>
      </w:r>
      <w:r w:rsidR="007D7029" w:rsidRPr="00FF5763">
        <w:rPr>
          <w:b/>
          <w:color w:val="000000" w:themeColor="text1"/>
          <w:spacing w:val="-2"/>
          <w:w w:val="105"/>
        </w:rPr>
        <w:t>Aug</w:t>
      </w:r>
      <w:r w:rsidR="00142FF4" w:rsidRPr="00FF5763">
        <w:rPr>
          <w:b/>
          <w:color w:val="000000" w:themeColor="text1"/>
          <w:spacing w:val="-2"/>
          <w:w w:val="105"/>
        </w:rPr>
        <w:t xml:space="preserve"> 2023</w:t>
      </w:r>
    </w:p>
    <w:p w14:paraId="519BA7BC" w14:textId="78A105C8" w:rsidR="00396753" w:rsidRPr="00FF5763" w:rsidRDefault="00815764" w:rsidP="00791ECC">
      <w:pPr>
        <w:tabs>
          <w:tab w:val="left" w:pos="2888"/>
        </w:tabs>
        <w:spacing w:after="200" w:line="240" w:lineRule="atLeast"/>
        <w:ind w:right="90"/>
      </w:pPr>
      <w:r w:rsidRPr="00FF5763">
        <w:rPr>
          <w:b/>
          <w:w w:val="105"/>
        </w:rPr>
        <w:t>Position</w:t>
      </w:r>
      <w:r w:rsidRPr="00FF5763">
        <w:rPr>
          <w:b/>
          <w:spacing w:val="-4"/>
          <w:w w:val="105"/>
        </w:rPr>
        <w:t xml:space="preserve"> </w:t>
      </w:r>
      <w:r w:rsidRPr="00FF5763">
        <w:rPr>
          <w:b/>
          <w:spacing w:val="-2"/>
          <w:w w:val="105"/>
        </w:rPr>
        <w:t>Information:</w:t>
      </w:r>
      <w:r w:rsidR="00537C34" w:rsidRPr="00FF5763">
        <w:rPr>
          <w:b/>
          <w:spacing w:val="-2"/>
          <w:w w:val="105"/>
        </w:rPr>
        <w:t xml:space="preserve">  </w:t>
      </w:r>
      <w:r w:rsidRPr="00FF5763">
        <w:rPr>
          <w:spacing w:val="-2"/>
          <w:w w:val="105"/>
        </w:rPr>
        <w:t>Full-Time</w:t>
      </w:r>
      <w:r w:rsidRPr="00FF5763">
        <w:rPr>
          <w:spacing w:val="-4"/>
          <w:w w:val="105"/>
        </w:rPr>
        <w:t xml:space="preserve"> </w:t>
      </w:r>
      <w:r w:rsidRPr="00FF5763">
        <w:rPr>
          <w:spacing w:val="-2"/>
          <w:w w:val="105"/>
        </w:rPr>
        <w:t>Permanent</w:t>
      </w:r>
      <w:r w:rsidRPr="00FF5763">
        <w:rPr>
          <w:spacing w:val="4"/>
          <w:w w:val="105"/>
        </w:rPr>
        <w:t xml:space="preserve"> </w:t>
      </w:r>
      <w:r w:rsidRPr="00FF5763">
        <w:rPr>
          <w:spacing w:val="-2"/>
          <w:w w:val="105"/>
        </w:rPr>
        <w:t>Title</w:t>
      </w:r>
      <w:r w:rsidR="00801BAA" w:rsidRPr="00FF5763">
        <w:rPr>
          <w:spacing w:val="-9"/>
          <w:w w:val="105"/>
        </w:rPr>
        <w:t xml:space="preserve"> 10</w:t>
      </w:r>
      <w:r w:rsidRPr="00FF5763">
        <w:rPr>
          <w:spacing w:val="-7"/>
          <w:w w:val="105"/>
        </w:rPr>
        <w:t xml:space="preserve"> </w:t>
      </w:r>
      <w:r w:rsidRPr="00FF5763">
        <w:rPr>
          <w:spacing w:val="-2"/>
          <w:w w:val="105"/>
        </w:rPr>
        <w:t>Excepted</w:t>
      </w:r>
      <w:r w:rsidRPr="00FF5763">
        <w:rPr>
          <w:spacing w:val="2"/>
          <w:w w:val="105"/>
        </w:rPr>
        <w:t xml:space="preserve"> </w:t>
      </w:r>
      <w:r w:rsidRPr="00FF5763">
        <w:rPr>
          <w:spacing w:val="-2"/>
          <w:w w:val="105"/>
        </w:rPr>
        <w:t>Service</w:t>
      </w:r>
    </w:p>
    <w:p w14:paraId="28FC1F41" w14:textId="613CE81A" w:rsidR="00396753" w:rsidRPr="00FF5763" w:rsidRDefault="00815764" w:rsidP="00791ECC">
      <w:pPr>
        <w:tabs>
          <w:tab w:val="left" w:pos="2888"/>
        </w:tabs>
        <w:spacing w:after="200" w:line="240" w:lineRule="atLeast"/>
        <w:ind w:right="90"/>
      </w:pPr>
      <w:r w:rsidRPr="00FF5763">
        <w:rPr>
          <w:b/>
          <w:w w:val="105"/>
        </w:rPr>
        <w:t>Duty</w:t>
      </w:r>
      <w:r w:rsidRPr="00FF5763">
        <w:rPr>
          <w:b/>
          <w:spacing w:val="-4"/>
          <w:w w:val="105"/>
        </w:rPr>
        <w:t xml:space="preserve"> </w:t>
      </w:r>
      <w:r w:rsidRPr="00FF5763">
        <w:rPr>
          <w:b/>
          <w:spacing w:val="-2"/>
          <w:w w:val="105"/>
        </w:rPr>
        <w:t>Locations:</w:t>
      </w:r>
      <w:r w:rsidR="00537C34" w:rsidRPr="00FF5763">
        <w:rPr>
          <w:b/>
          <w:spacing w:val="-2"/>
          <w:w w:val="105"/>
        </w:rPr>
        <w:t xml:space="preserve">  </w:t>
      </w:r>
      <w:r w:rsidRPr="00FF5763">
        <w:rPr>
          <w:w w:val="105"/>
        </w:rPr>
        <w:t>1</w:t>
      </w:r>
      <w:r w:rsidRPr="00FF5763">
        <w:rPr>
          <w:spacing w:val="6"/>
          <w:w w:val="105"/>
        </w:rPr>
        <w:t xml:space="preserve"> </w:t>
      </w:r>
      <w:r w:rsidRPr="00FF5763">
        <w:rPr>
          <w:w w:val="105"/>
        </w:rPr>
        <w:t>vacancy</w:t>
      </w:r>
      <w:r w:rsidR="00601102" w:rsidRPr="00FF5763">
        <w:rPr>
          <w:w w:val="105"/>
        </w:rPr>
        <w:t xml:space="preserve"> </w:t>
      </w:r>
      <w:r w:rsidRPr="00FF5763">
        <w:rPr>
          <w:w w:val="105"/>
        </w:rPr>
        <w:t>-</w:t>
      </w:r>
      <w:r w:rsidRPr="00FF5763">
        <w:rPr>
          <w:spacing w:val="11"/>
          <w:w w:val="105"/>
        </w:rPr>
        <w:t xml:space="preserve"> </w:t>
      </w:r>
      <w:r w:rsidRPr="00FF5763">
        <w:rPr>
          <w:w w:val="105"/>
        </w:rPr>
        <w:t>Quantico,</w:t>
      </w:r>
      <w:r w:rsidRPr="00FF5763">
        <w:rPr>
          <w:spacing w:val="32"/>
          <w:w w:val="105"/>
        </w:rPr>
        <w:t xml:space="preserve"> </w:t>
      </w:r>
      <w:r w:rsidRPr="00FF5763">
        <w:rPr>
          <w:spacing w:val="-7"/>
          <w:w w:val="105"/>
        </w:rPr>
        <w:t>VA</w:t>
      </w:r>
    </w:p>
    <w:p w14:paraId="3E580887" w14:textId="23C54035" w:rsidR="002F36F6" w:rsidRPr="00FF5763" w:rsidRDefault="00815764" w:rsidP="00791ECC">
      <w:pPr>
        <w:tabs>
          <w:tab w:val="left" w:pos="2880"/>
        </w:tabs>
        <w:spacing w:after="200" w:line="240" w:lineRule="atLeast"/>
        <w:ind w:right="90"/>
        <w:rPr>
          <w:spacing w:val="-2"/>
          <w:w w:val="105"/>
        </w:rPr>
      </w:pPr>
      <w:r w:rsidRPr="00FF5763">
        <w:rPr>
          <w:b/>
          <w:w w:val="105"/>
        </w:rPr>
        <w:t>Who</w:t>
      </w:r>
      <w:r w:rsidRPr="00FF5763">
        <w:rPr>
          <w:b/>
          <w:spacing w:val="2"/>
          <w:w w:val="105"/>
        </w:rPr>
        <w:t xml:space="preserve"> </w:t>
      </w:r>
      <w:r w:rsidRPr="00FF5763">
        <w:rPr>
          <w:b/>
          <w:w w:val="105"/>
        </w:rPr>
        <w:t>May Be</w:t>
      </w:r>
      <w:r w:rsidRPr="00FF5763">
        <w:rPr>
          <w:b/>
          <w:spacing w:val="-3"/>
          <w:w w:val="105"/>
        </w:rPr>
        <w:t xml:space="preserve"> </w:t>
      </w:r>
      <w:r w:rsidRPr="00FF5763">
        <w:rPr>
          <w:b/>
          <w:spacing w:val="-2"/>
          <w:w w:val="105"/>
        </w:rPr>
        <w:t>Considered:</w:t>
      </w:r>
      <w:r w:rsidR="00537C34" w:rsidRPr="00FF5763">
        <w:rPr>
          <w:b/>
          <w:spacing w:val="-2"/>
          <w:w w:val="105"/>
        </w:rPr>
        <w:t xml:space="preserve">  </w:t>
      </w:r>
      <w:r w:rsidRPr="00FF5763">
        <w:rPr>
          <w:w w:val="105"/>
        </w:rPr>
        <w:t>Applications</w:t>
      </w:r>
      <w:r w:rsidRPr="00FF5763">
        <w:rPr>
          <w:spacing w:val="4"/>
          <w:w w:val="105"/>
        </w:rPr>
        <w:t xml:space="preserve"> </w:t>
      </w:r>
      <w:r w:rsidRPr="00FF5763">
        <w:rPr>
          <w:w w:val="105"/>
        </w:rPr>
        <w:t>will</w:t>
      </w:r>
      <w:r w:rsidRPr="00FF5763">
        <w:rPr>
          <w:spacing w:val="-12"/>
          <w:w w:val="105"/>
        </w:rPr>
        <w:t xml:space="preserve"> </w:t>
      </w:r>
      <w:r w:rsidRPr="00FF5763">
        <w:rPr>
          <w:w w:val="105"/>
        </w:rPr>
        <w:t>be</w:t>
      </w:r>
      <w:r w:rsidRPr="00FF5763">
        <w:rPr>
          <w:spacing w:val="-8"/>
          <w:w w:val="105"/>
        </w:rPr>
        <w:t xml:space="preserve"> </w:t>
      </w:r>
      <w:r w:rsidRPr="00FF5763">
        <w:rPr>
          <w:w w:val="105"/>
        </w:rPr>
        <w:t>accepted</w:t>
      </w:r>
      <w:r w:rsidRPr="00FF5763">
        <w:rPr>
          <w:spacing w:val="-1"/>
          <w:w w:val="105"/>
        </w:rPr>
        <w:t xml:space="preserve"> </w:t>
      </w:r>
      <w:r w:rsidRPr="00FF5763">
        <w:rPr>
          <w:w w:val="105"/>
        </w:rPr>
        <w:t>from</w:t>
      </w:r>
      <w:r w:rsidRPr="00FF5763">
        <w:rPr>
          <w:spacing w:val="-3"/>
          <w:w w:val="105"/>
        </w:rPr>
        <w:t xml:space="preserve"> </w:t>
      </w:r>
      <w:r w:rsidRPr="00FF5763">
        <w:rPr>
          <w:w w:val="105"/>
        </w:rPr>
        <w:t>United</w:t>
      </w:r>
      <w:r w:rsidRPr="00FF5763">
        <w:rPr>
          <w:spacing w:val="-4"/>
          <w:w w:val="105"/>
        </w:rPr>
        <w:t xml:space="preserve"> </w:t>
      </w:r>
      <w:r w:rsidRPr="00FF5763">
        <w:rPr>
          <w:w w:val="105"/>
        </w:rPr>
        <w:t>States</w:t>
      </w:r>
      <w:r w:rsidRPr="00FF5763">
        <w:rPr>
          <w:spacing w:val="-7"/>
          <w:w w:val="105"/>
        </w:rPr>
        <w:t xml:space="preserve"> </w:t>
      </w:r>
      <w:r w:rsidRPr="00FF5763">
        <w:rPr>
          <w:w w:val="105"/>
        </w:rPr>
        <w:t>citizens</w:t>
      </w:r>
      <w:r w:rsidRPr="00FF5763">
        <w:rPr>
          <w:spacing w:val="-4"/>
          <w:w w:val="105"/>
        </w:rPr>
        <w:t xml:space="preserve"> </w:t>
      </w:r>
      <w:r w:rsidRPr="00FF5763">
        <w:rPr>
          <w:spacing w:val="-5"/>
          <w:w w:val="105"/>
        </w:rPr>
        <w:t>and</w:t>
      </w:r>
      <w:r w:rsidR="00537C34" w:rsidRPr="00FF5763">
        <w:rPr>
          <w:spacing w:val="-5"/>
          <w:w w:val="105"/>
        </w:rPr>
        <w:t xml:space="preserve"> </w:t>
      </w:r>
      <w:r w:rsidRPr="00FF5763">
        <w:rPr>
          <w:spacing w:val="-2"/>
          <w:w w:val="105"/>
        </w:rPr>
        <w:t>nationals.</w:t>
      </w:r>
    </w:p>
    <w:p w14:paraId="499B6B7A" w14:textId="4ED02FC4" w:rsidR="00537C34" w:rsidRPr="00791ECC" w:rsidRDefault="24B36F0C" w:rsidP="00791ECC">
      <w:pPr>
        <w:tabs>
          <w:tab w:val="left" w:pos="2880"/>
        </w:tabs>
        <w:spacing w:after="200" w:line="240" w:lineRule="atLeast"/>
        <w:ind w:right="90"/>
        <w:rPr>
          <w:spacing w:val="-2"/>
          <w:w w:val="105"/>
        </w:rPr>
      </w:pPr>
      <w:r w:rsidRPr="00FF5763">
        <w:rPr>
          <w:b/>
          <w:bCs/>
          <w:spacing w:val="-2"/>
          <w:w w:val="105"/>
        </w:rPr>
        <w:t xml:space="preserve">Security Clearance: </w:t>
      </w:r>
      <w:r w:rsidR="6B200624" w:rsidRPr="00FF5763">
        <w:rPr>
          <w:spacing w:val="-2"/>
          <w:w w:val="105"/>
        </w:rPr>
        <w:t>T</w:t>
      </w:r>
      <w:r w:rsidR="46289A73" w:rsidRPr="00FF5763">
        <w:rPr>
          <w:spacing w:val="-2"/>
          <w:w w:val="105"/>
        </w:rPr>
        <w:t>S / SCI</w:t>
      </w:r>
    </w:p>
    <w:p w14:paraId="6A77128A" w14:textId="77777777" w:rsidR="00396753" w:rsidRPr="00FF5763" w:rsidRDefault="002F36F6" w:rsidP="00791ECC">
      <w:pPr>
        <w:pStyle w:val="BodyText"/>
        <w:spacing w:after="200" w:line="240" w:lineRule="atLeast"/>
        <w:ind w:right="90"/>
        <w:rPr>
          <w:sz w:val="22"/>
          <w:szCs w:val="22"/>
        </w:rPr>
      </w:pPr>
      <w:r w:rsidRPr="00FF5763">
        <w:rPr>
          <w:b/>
          <w:sz w:val="22"/>
          <w:szCs w:val="22"/>
        </w:rPr>
        <w:t>Supervisory Status:</w:t>
      </w:r>
      <w:r w:rsidRPr="00FF5763">
        <w:rPr>
          <w:sz w:val="22"/>
          <w:szCs w:val="22"/>
        </w:rPr>
        <w:t xml:space="preserve"> No</w:t>
      </w:r>
    </w:p>
    <w:p w14:paraId="73EF191A" w14:textId="4C64B713" w:rsidR="006706F4" w:rsidRPr="00791ECC" w:rsidRDefault="00815764" w:rsidP="00791ECC">
      <w:pPr>
        <w:pStyle w:val="Heading1"/>
        <w:spacing w:after="200" w:line="240" w:lineRule="atLeast"/>
        <w:ind w:left="136" w:right="0"/>
        <w:rPr>
          <w:sz w:val="22"/>
          <w:szCs w:val="22"/>
        </w:rPr>
      </w:pPr>
      <w:r w:rsidRPr="00FF5763">
        <w:rPr>
          <w:w w:val="105"/>
          <w:sz w:val="22"/>
          <w:szCs w:val="22"/>
        </w:rPr>
        <w:t>Job</w:t>
      </w:r>
      <w:r w:rsidRPr="00FF5763">
        <w:rPr>
          <w:spacing w:val="-3"/>
          <w:w w:val="105"/>
          <w:sz w:val="22"/>
          <w:szCs w:val="22"/>
        </w:rPr>
        <w:t xml:space="preserve"> </w:t>
      </w:r>
      <w:r w:rsidRPr="00FF5763">
        <w:rPr>
          <w:spacing w:val="-2"/>
          <w:w w:val="105"/>
          <w:sz w:val="22"/>
          <w:szCs w:val="22"/>
        </w:rPr>
        <w:t>Summary</w:t>
      </w:r>
    </w:p>
    <w:p w14:paraId="10333026" w14:textId="730723A3" w:rsidR="00396753" w:rsidRPr="00FF5763" w:rsidRDefault="00815764" w:rsidP="00791ECC">
      <w:pPr>
        <w:pStyle w:val="BodyText"/>
        <w:spacing w:after="200" w:line="240" w:lineRule="atLeast"/>
        <w:rPr>
          <w:sz w:val="22"/>
          <w:szCs w:val="22"/>
        </w:rPr>
      </w:pPr>
      <w:r w:rsidRPr="00FF5763">
        <w:rPr>
          <w:w w:val="105"/>
          <w:sz w:val="22"/>
          <w:szCs w:val="22"/>
        </w:rPr>
        <w:t>This is</w:t>
      </w:r>
      <w:r w:rsidRPr="00FF5763">
        <w:rPr>
          <w:spacing w:val="-3"/>
          <w:w w:val="105"/>
          <w:sz w:val="22"/>
          <w:szCs w:val="22"/>
        </w:rPr>
        <w:t xml:space="preserve"> </w:t>
      </w:r>
      <w:r w:rsidRPr="00FF5763">
        <w:rPr>
          <w:w w:val="105"/>
          <w:sz w:val="22"/>
          <w:szCs w:val="22"/>
        </w:rPr>
        <w:t>a Solicitation of</w:t>
      </w:r>
      <w:r w:rsidRPr="00FF5763">
        <w:rPr>
          <w:spacing w:val="-4"/>
          <w:w w:val="105"/>
          <w:sz w:val="22"/>
          <w:szCs w:val="22"/>
        </w:rPr>
        <w:t xml:space="preserve"> </w:t>
      </w:r>
      <w:r w:rsidRPr="00FF5763">
        <w:rPr>
          <w:w w:val="105"/>
          <w:sz w:val="22"/>
          <w:szCs w:val="22"/>
        </w:rPr>
        <w:t>Interest to create a pool</w:t>
      </w:r>
      <w:r w:rsidRPr="00FF5763">
        <w:rPr>
          <w:spacing w:val="-4"/>
          <w:w w:val="105"/>
          <w:sz w:val="22"/>
          <w:szCs w:val="22"/>
        </w:rPr>
        <w:t xml:space="preserve"> </w:t>
      </w:r>
      <w:r w:rsidRPr="00FF5763">
        <w:rPr>
          <w:w w:val="105"/>
          <w:sz w:val="22"/>
          <w:szCs w:val="22"/>
        </w:rPr>
        <w:t>of</w:t>
      </w:r>
      <w:r w:rsidRPr="00FF5763">
        <w:rPr>
          <w:spacing w:val="-2"/>
          <w:w w:val="105"/>
          <w:sz w:val="22"/>
          <w:szCs w:val="22"/>
        </w:rPr>
        <w:t xml:space="preserve"> </w:t>
      </w:r>
      <w:r w:rsidRPr="00FF5763">
        <w:rPr>
          <w:w w:val="105"/>
          <w:sz w:val="22"/>
          <w:szCs w:val="22"/>
        </w:rPr>
        <w:t>qualified candidates to</w:t>
      </w:r>
      <w:r w:rsidRPr="00FF5763">
        <w:rPr>
          <w:spacing w:val="-2"/>
          <w:w w:val="105"/>
          <w:sz w:val="22"/>
          <w:szCs w:val="22"/>
        </w:rPr>
        <w:t xml:space="preserve"> </w:t>
      </w:r>
      <w:r w:rsidRPr="00FF5763">
        <w:rPr>
          <w:w w:val="105"/>
          <w:sz w:val="22"/>
          <w:szCs w:val="22"/>
        </w:rPr>
        <w:t>fill</w:t>
      </w:r>
      <w:r w:rsidRPr="00FF5763">
        <w:rPr>
          <w:spacing w:val="-4"/>
          <w:w w:val="105"/>
          <w:sz w:val="22"/>
          <w:szCs w:val="22"/>
        </w:rPr>
        <w:t xml:space="preserve"> </w:t>
      </w:r>
      <w:r w:rsidRPr="00FF5763">
        <w:rPr>
          <w:w w:val="105"/>
          <w:sz w:val="22"/>
          <w:szCs w:val="22"/>
        </w:rPr>
        <w:t>an excepted service</w:t>
      </w:r>
      <w:r w:rsidRPr="00FF5763">
        <w:rPr>
          <w:spacing w:val="-6"/>
          <w:w w:val="105"/>
          <w:sz w:val="22"/>
          <w:szCs w:val="22"/>
        </w:rPr>
        <w:t xml:space="preserve"> </w:t>
      </w:r>
      <w:r w:rsidRPr="00FF5763">
        <w:rPr>
          <w:w w:val="105"/>
          <w:sz w:val="22"/>
          <w:szCs w:val="22"/>
        </w:rPr>
        <w:t>position</w:t>
      </w:r>
      <w:r w:rsidRPr="00FF5763">
        <w:rPr>
          <w:spacing w:val="-4"/>
          <w:w w:val="105"/>
          <w:sz w:val="22"/>
          <w:szCs w:val="22"/>
        </w:rPr>
        <w:t xml:space="preserve"> </w:t>
      </w:r>
      <w:r w:rsidRPr="00FF5763">
        <w:rPr>
          <w:w w:val="105"/>
          <w:sz w:val="22"/>
          <w:szCs w:val="22"/>
        </w:rPr>
        <w:t>(Title</w:t>
      </w:r>
      <w:r w:rsidRPr="00FF5763">
        <w:rPr>
          <w:spacing w:val="-8"/>
          <w:w w:val="105"/>
          <w:sz w:val="22"/>
          <w:szCs w:val="22"/>
        </w:rPr>
        <w:t xml:space="preserve"> </w:t>
      </w:r>
      <w:r w:rsidRPr="00FF5763">
        <w:rPr>
          <w:w w:val="105"/>
          <w:sz w:val="22"/>
          <w:szCs w:val="22"/>
        </w:rPr>
        <w:t>10)</w:t>
      </w:r>
      <w:r w:rsidRPr="00FF5763">
        <w:rPr>
          <w:spacing w:val="-4"/>
          <w:w w:val="105"/>
          <w:sz w:val="22"/>
          <w:szCs w:val="22"/>
        </w:rPr>
        <w:t xml:space="preserve"> </w:t>
      </w:r>
      <w:r w:rsidR="00801BAA" w:rsidRPr="00FF5763">
        <w:rPr>
          <w:w w:val="105"/>
          <w:sz w:val="22"/>
          <w:szCs w:val="22"/>
        </w:rPr>
        <w:t>of Staff Mentor/Instructor</w:t>
      </w:r>
      <w:r w:rsidR="00601102" w:rsidRPr="00FF5763">
        <w:rPr>
          <w:w w:val="105"/>
          <w:sz w:val="22"/>
          <w:szCs w:val="22"/>
        </w:rPr>
        <w:t>,</w:t>
      </w:r>
      <w:r w:rsidR="00801BAA" w:rsidRPr="00FF5763">
        <w:rPr>
          <w:w w:val="105"/>
          <w:sz w:val="22"/>
          <w:szCs w:val="22"/>
        </w:rPr>
        <w:t xml:space="preserve"> </w:t>
      </w:r>
      <w:r w:rsidR="007D7029" w:rsidRPr="00FF5763">
        <w:rPr>
          <w:w w:val="105"/>
          <w:sz w:val="22"/>
          <w:szCs w:val="22"/>
        </w:rPr>
        <w:t>Vice President for Academic Affairs (VPAA)</w:t>
      </w:r>
      <w:r w:rsidRPr="00FF5763">
        <w:rPr>
          <w:w w:val="105"/>
          <w:sz w:val="22"/>
          <w:szCs w:val="22"/>
        </w:rPr>
        <w:t>,</w:t>
      </w:r>
      <w:r w:rsidRPr="00FF5763">
        <w:rPr>
          <w:spacing w:val="-2"/>
          <w:w w:val="105"/>
          <w:sz w:val="22"/>
          <w:szCs w:val="22"/>
        </w:rPr>
        <w:t xml:space="preserve"> </w:t>
      </w:r>
      <w:r w:rsidRPr="00FF5763">
        <w:rPr>
          <w:w w:val="105"/>
          <w:sz w:val="22"/>
          <w:szCs w:val="22"/>
        </w:rPr>
        <w:t>Marine Corps University, Quantico, VA.</w:t>
      </w:r>
    </w:p>
    <w:p w14:paraId="29E68754" w14:textId="34143C57" w:rsidR="007D7029" w:rsidRPr="00FF5763" w:rsidRDefault="006706F4" w:rsidP="00791ECC">
      <w:pPr>
        <w:pStyle w:val="BodyText"/>
        <w:spacing w:after="200" w:line="240" w:lineRule="atLeast"/>
        <w:rPr>
          <w:color w:val="181818"/>
          <w:w w:val="105"/>
          <w:sz w:val="22"/>
          <w:szCs w:val="22"/>
        </w:rPr>
      </w:pPr>
      <w:r w:rsidRPr="00FF5763">
        <w:rPr>
          <w:color w:val="181818"/>
          <w:w w:val="105"/>
          <w:sz w:val="22"/>
          <w:szCs w:val="22"/>
        </w:rPr>
        <w:t xml:space="preserve">The incumbent serves as the MCU expert of cyber security and reports directly to the Director, Brute </w:t>
      </w:r>
      <w:proofErr w:type="spellStart"/>
      <w:r w:rsidRPr="00FF5763">
        <w:rPr>
          <w:color w:val="181818"/>
          <w:w w:val="105"/>
          <w:sz w:val="22"/>
          <w:szCs w:val="22"/>
        </w:rPr>
        <w:t>Krulak</w:t>
      </w:r>
      <w:proofErr w:type="spellEnd"/>
      <w:r w:rsidRPr="00FF5763">
        <w:rPr>
          <w:color w:val="181818"/>
          <w:w w:val="105"/>
          <w:sz w:val="22"/>
          <w:szCs w:val="22"/>
        </w:rPr>
        <w:t xml:space="preserve"> Center for Innovation and Future Warfare. S/he teaches at all levels of PME, conducts research and publishes to promote awareness and understanding of cyber issues, and conducts professional outreach to external agencies.</w:t>
      </w:r>
    </w:p>
    <w:p w14:paraId="72F11CAE" w14:textId="752E0871" w:rsidR="00537C34" w:rsidRPr="00FF5763" w:rsidRDefault="51A9F719" w:rsidP="00791ECC">
      <w:pPr>
        <w:pStyle w:val="BodyText"/>
        <w:spacing w:after="200" w:line="240" w:lineRule="atLeast"/>
        <w:rPr>
          <w:color w:val="000000" w:themeColor="text1"/>
          <w:sz w:val="22"/>
          <w:szCs w:val="22"/>
        </w:rPr>
      </w:pPr>
      <w:r w:rsidRPr="00FF5763">
        <w:rPr>
          <w:sz w:val="22"/>
          <w:szCs w:val="22"/>
        </w:rPr>
        <w:t xml:space="preserve">The vacancy from this announcement may be filled at the following grade levels: </w:t>
      </w:r>
      <w:r w:rsidR="3B897876" w:rsidRPr="00FF5763">
        <w:rPr>
          <w:color w:val="000000" w:themeColor="text1"/>
          <w:sz w:val="22"/>
          <w:szCs w:val="22"/>
        </w:rPr>
        <w:t xml:space="preserve">Professor or Professor of Practice </w:t>
      </w:r>
      <w:r w:rsidRPr="00FF5763">
        <w:rPr>
          <w:color w:val="000000" w:themeColor="text1"/>
          <w:sz w:val="22"/>
          <w:szCs w:val="22"/>
        </w:rPr>
        <w:t>(AD-</w:t>
      </w:r>
      <w:r w:rsidR="4ACB736C" w:rsidRPr="00FF5763">
        <w:rPr>
          <w:color w:val="000000" w:themeColor="text1"/>
          <w:sz w:val="22"/>
          <w:szCs w:val="22"/>
        </w:rPr>
        <w:t>1701-07</w:t>
      </w:r>
      <w:r w:rsidRPr="00FF5763">
        <w:rPr>
          <w:color w:val="000000" w:themeColor="text1"/>
          <w:sz w:val="22"/>
          <w:szCs w:val="22"/>
        </w:rPr>
        <w:t>)</w:t>
      </w:r>
      <w:r w:rsidR="29E4441B" w:rsidRPr="00FF5763">
        <w:rPr>
          <w:color w:val="000000" w:themeColor="text1"/>
          <w:sz w:val="22"/>
          <w:szCs w:val="22"/>
        </w:rPr>
        <w:t>.</w:t>
      </w:r>
    </w:p>
    <w:p w14:paraId="42CA2BA1" w14:textId="530D94C7" w:rsidR="00396753" w:rsidRPr="00FF5763" w:rsidRDefault="2FA4F216" w:rsidP="00791ECC">
      <w:pPr>
        <w:tabs>
          <w:tab w:val="left" w:pos="900"/>
        </w:tabs>
        <w:spacing w:after="200" w:line="240" w:lineRule="atLeast"/>
        <w:rPr>
          <w:color w:val="000000" w:themeColor="text1"/>
        </w:rPr>
      </w:pPr>
      <w:r w:rsidRPr="00FF5763">
        <w:rPr>
          <w:b/>
          <w:bCs/>
          <w:w w:val="105"/>
        </w:rPr>
        <w:t>Key</w:t>
      </w:r>
      <w:r w:rsidRPr="00FF5763">
        <w:rPr>
          <w:b/>
          <w:bCs/>
          <w:spacing w:val="-6"/>
          <w:w w:val="105"/>
        </w:rPr>
        <w:t xml:space="preserve"> </w:t>
      </w:r>
      <w:r w:rsidRPr="00FF5763">
        <w:rPr>
          <w:b/>
          <w:bCs/>
          <w:w w:val="105"/>
        </w:rPr>
        <w:t>Requirements:</w:t>
      </w:r>
      <w:r w:rsidRPr="00FF5763">
        <w:rPr>
          <w:b/>
          <w:bCs/>
          <w:spacing w:val="50"/>
          <w:w w:val="105"/>
        </w:rPr>
        <w:t xml:space="preserve"> </w:t>
      </w:r>
      <w:r w:rsidR="5B3CD0A3" w:rsidRPr="00FF5763">
        <w:rPr>
          <w:color w:val="000000" w:themeColor="text1"/>
        </w:rPr>
        <w:t xml:space="preserve">Must be a U.S. citizen and possess the ability to obtain and maintain a security clearance at the level of TS/SCI, as well as access to </w:t>
      </w:r>
      <w:proofErr w:type="spellStart"/>
      <w:r w:rsidR="5B3CD0A3" w:rsidRPr="00FF5763">
        <w:rPr>
          <w:color w:val="000000" w:themeColor="text1"/>
        </w:rPr>
        <w:t>NIPRNet</w:t>
      </w:r>
      <w:proofErr w:type="spellEnd"/>
      <w:r w:rsidR="5B3CD0A3" w:rsidRPr="00FF5763">
        <w:rPr>
          <w:color w:val="000000" w:themeColor="text1"/>
        </w:rPr>
        <w:t xml:space="preserve">, SIPRNet, and </w:t>
      </w:r>
      <w:proofErr w:type="spellStart"/>
      <w:r w:rsidR="5B3CD0A3" w:rsidRPr="00FF5763">
        <w:rPr>
          <w:color w:val="000000" w:themeColor="text1"/>
        </w:rPr>
        <w:t>NSANet</w:t>
      </w:r>
      <w:proofErr w:type="spellEnd"/>
      <w:r w:rsidR="5B3CD0A3" w:rsidRPr="00FF5763">
        <w:rPr>
          <w:color w:val="000000" w:themeColor="text1"/>
        </w:rPr>
        <w:t xml:space="preserve"> systems. </w:t>
      </w:r>
    </w:p>
    <w:p w14:paraId="080AEB76" w14:textId="4FC3150A" w:rsidR="00396753" w:rsidRPr="00FF5763" w:rsidRDefault="5B3CD0A3" w:rsidP="00791ECC">
      <w:pPr>
        <w:tabs>
          <w:tab w:val="left" w:pos="900"/>
        </w:tabs>
        <w:spacing w:after="200" w:line="240" w:lineRule="atLeast"/>
        <w:rPr>
          <w:color w:val="000000" w:themeColor="text1"/>
        </w:rPr>
      </w:pPr>
      <w:r w:rsidRPr="00FF5763">
        <w:rPr>
          <w:color w:val="000000" w:themeColor="text1"/>
        </w:rPr>
        <w:t>In accordance with MCO 12792.1A, Drug Free Workplace Program for Civilian Employees, incumbent must pass a urinalysis screening for illegal drug use prior to appointment and periodically thereafter.</w:t>
      </w:r>
    </w:p>
    <w:p w14:paraId="188CFE7D" w14:textId="57BC958E" w:rsidR="00396753" w:rsidRPr="00FF5763" w:rsidRDefault="5B3CD0A3" w:rsidP="00791ECC">
      <w:pPr>
        <w:tabs>
          <w:tab w:val="left" w:pos="900"/>
        </w:tabs>
        <w:spacing w:after="200" w:line="240" w:lineRule="atLeast"/>
        <w:rPr>
          <w:color w:val="000000" w:themeColor="text1"/>
        </w:rPr>
      </w:pPr>
      <w:r w:rsidRPr="00FF5763">
        <w:rPr>
          <w:color w:val="000000" w:themeColor="text1"/>
        </w:rPr>
        <w:t xml:space="preserve">Possess an earned doctoral / terminal degree with 10 years of full-time teaching </w:t>
      </w:r>
    </w:p>
    <w:p w14:paraId="33BC83B7" w14:textId="0AE06387" w:rsidR="00396753" w:rsidRPr="00FF5763" w:rsidRDefault="5B3CD0A3" w:rsidP="00791ECC">
      <w:pPr>
        <w:tabs>
          <w:tab w:val="left" w:pos="900"/>
        </w:tabs>
        <w:spacing w:after="200" w:line="240" w:lineRule="atLeast"/>
        <w:rPr>
          <w:color w:val="000000" w:themeColor="text1"/>
        </w:rPr>
      </w:pPr>
      <w:r w:rsidRPr="00FF5763">
        <w:rPr>
          <w:color w:val="000000" w:themeColor="text1"/>
        </w:rPr>
        <w:t>experience in a related field from a regionally accredited college or university in a cyber-related field discipline or possess a minimum of 25 years of relevant professional experience.</w:t>
      </w:r>
    </w:p>
    <w:p w14:paraId="7A005B2A" w14:textId="0A0AFD2C" w:rsidR="00537C34" w:rsidRDefault="00C72436" w:rsidP="00791ECC">
      <w:pPr>
        <w:pStyle w:val="BodyText"/>
        <w:spacing w:after="200" w:line="240" w:lineRule="atLeast"/>
        <w:rPr>
          <w:w w:val="105"/>
          <w:sz w:val="22"/>
          <w:szCs w:val="22"/>
        </w:rPr>
      </w:pPr>
      <w:r w:rsidRPr="00FF5763">
        <w:rPr>
          <w:b/>
          <w:w w:val="105"/>
          <w:sz w:val="22"/>
          <w:szCs w:val="22"/>
        </w:rPr>
        <w:t xml:space="preserve">Travel Required: </w:t>
      </w:r>
      <w:r w:rsidR="00601102" w:rsidRPr="00FF5763">
        <w:rPr>
          <w:w w:val="105"/>
          <w:sz w:val="22"/>
          <w:szCs w:val="22"/>
        </w:rPr>
        <w:t>&lt;</w:t>
      </w:r>
      <w:r w:rsidR="0044114B" w:rsidRPr="00FF5763">
        <w:rPr>
          <w:w w:val="105"/>
          <w:sz w:val="22"/>
          <w:szCs w:val="22"/>
        </w:rPr>
        <w:t>2</w:t>
      </w:r>
      <w:r w:rsidRPr="00FF5763">
        <w:rPr>
          <w:w w:val="105"/>
          <w:sz w:val="22"/>
          <w:szCs w:val="22"/>
        </w:rPr>
        <w:t>0%</w:t>
      </w:r>
      <w:r w:rsidR="0044114B" w:rsidRPr="00FF5763">
        <w:rPr>
          <w:w w:val="105"/>
          <w:sz w:val="22"/>
          <w:szCs w:val="22"/>
        </w:rPr>
        <w:t>; this position is eligible for situational telework.</w:t>
      </w:r>
    </w:p>
    <w:p w14:paraId="629F40F9" w14:textId="77777777" w:rsidR="00791ECC" w:rsidRPr="00FF5763" w:rsidRDefault="00791ECC" w:rsidP="00791ECC">
      <w:pPr>
        <w:pStyle w:val="BodyText"/>
        <w:spacing w:after="200" w:line="240" w:lineRule="atLeast"/>
        <w:rPr>
          <w:sz w:val="22"/>
          <w:szCs w:val="22"/>
        </w:rPr>
      </w:pPr>
    </w:p>
    <w:p w14:paraId="12F3CFDD" w14:textId="27178562" w:rsidR="00E73163" w:rsidRPr="00791ECC" w:rsidRDefault="00815764" w:rsidP="00791ECC">
      <w:pPr>
        <w:pStyle w:val="Heading1"/>
        <w:spacing w:after="200" w:line="240" w:lineRule="atLeast"/>
        <w:ind w:left="3712" w:right="0" w:firstLine="608"/>
        <w:jc w:val="left"/>
        <w:rPr>
          <w:spacing w:val="-2"/>
          <w:w w:val="105"/>
          <w:sz w:val="22"/>
          <w:szCs w:val="22"/>
        </w:rPr>
      </w:pPr>
      <w:r w:rsidRPr="00FF5763">
        <w:rPr>
          <w:w w:val="105"/>
          <w:sz w:val="22"/>
          <w:szCs w:val="22"/>
        </w:rPr>
        <w:lastRenderedPageBreak/>
        <w:t>Major</w:t>
      </w:r>
      <w:r w:rsidRPr="00FF5763">
        <w:rPr>
          <w:spacing w:val="2"/>
          <w:w w:val="105"/>
          <w:sz w:val="22"/>
          <w:szCs w:val="22"/>
        </w:rPr>
        <w:t xml:space="preserve"> </w:t>
      </w:r>
      <w:r w:rsidRPr="00FF5763">
        <w:rPr>
          <w:spacing w:val="-2"/>
          <w:w w:val="105"/>
          <w:sz w:val="22"/>
          <w:szCs w:val="22"/>
        </w:rPr>
        <w:t>Duties</w:t>
      </w:r>
    </w:p>
    <w:p w14:paraId="3850D17B" w14:textId="40E1C3C2" w:rsidR="0044114B" w:rsidRPr="00FF5763" w:rsidRDefault="0044114B" w:rsidP="00791ECC">
      <w:pPr>
        <w:pStyle w:val="BodyText"/>
        <w:spacing w:after="200" w:line="240" w:lineRule="atLeast"/>
        <w:rPr>
          <w:color w:val="181818"/>
          <w:w w:val="105"/>
          <w:sz w:val="22"/>
          <w:szCs w:val="22"/>
        </w:rPr>
      </w:pPr>
      <w:r w:rsidRPr="00FF5763">
        <w:rPr>
          <w:color w:val="181818"/>
          <w:w w:val="105"/>
          <w:sz w:val="22"/>
          <w:szCs w:val="22"/>
        </w:rPr>
        <w:t>Instructor, Facilitator, Curriculum Developer (60%)</w:t>
      </w:r>
    </w:p>
    <w:p w14:paraId="47A15636" w14:textId="23A22879" w:rsidR="6A7F35F1" w:rsidRPr="00FF5763" w:rsidRDefault="6A7F35F1" w:rsidP="00791ECC">
      <w:pPr>
        <w:pStyle w:val="BodyText"/>
        <w:numPr>
          <w:ilvl w:val="0"/>
          <w:numId w:val="7"/>
        </w:numPr>
        <w:spacing w:after="200" w:line="240" w:lineRule="atLeast"/>
        <w:rPr>
          <w:color w:val="181818"/>
          <w:sz w:val="22"/>
          <w:szCs w:val="22"/>
        </w:rPr>
      </w:pPr>
      <w:r w:rsidRPr="00FF5763">
        <w:rPr>
          <w:rFonts w:eastAsia="Times New Roman"/>
          <w:color w:val="000000" w:themeColor="text1"/>
          <w:sz w:val="22"/>
          <w:szCs w:val="22"/>
        </w:rPr>
        <w:t>Prepares and delivers instruction to all levels of PME across the educational continuum at all MCU campuses. This includes offering an elective for the Command and Staff College resident program and the College of Distance Education and Training electives program. Works closely with the Provost, school directors, and academic deans, to integrate the study of cyber into the resident and distance PME curricula, in keeping with current DOD and CJCS requirements. The incumbent will consult with Marine Forces Cyber Command (MARFORCYBER) and other agencies, as appropriate, to ensure curricula are consistent with Marine Corps and DOD policy and procedures.</w:t>
      </w:r>
    </w:p>
    <w:p w14:paraId="70B04B74" w14:textId="496FB003" w:rsidR="6A7F35F1" w:rsidRPr="00FF5763" w:rsidRDefault="6A7F35F1" w:rsidP="00791ECC">
      <w:pPr>
        <w:pStyle w:val="ListParagraph"/>
        <w:numPr>
          <w:ilvl w:val="0"/>
          <w:numId w:val="7"/>
        </w:numPr>
        <w:spacing w:after="200" w:line="240" w:lineRule="atLeast"/>
        <w:rPr>
          <w:color w:val="000000" w:themeColor="text1"/>
        </w:rPr>
      </w:pPr>
      <w:r w:rsidRPr="00FF5763">
        <w:rPr>
          <w:rFonts w:eastAsia="Times New Roman"/>
          <w:color w:val="000000" w:themeColor="text1"/>
        </w:rPr>
        <w:t>Assists in facilitating graduate-level thesis programs that include a research plan, written essay, and oral defense. Performs faculty assistance and mentoring for students in the selection and development of their topics.</w:t>
      </w:r>
    </w:p>
    <w:p w14:paraId="73B90DF3" w14:textId="24641C5B" w:rsidR="6A7F35F1" w:rsidRPr="00FF5763" w:rsidRDefault="6A7F35F1" w:rsidP="00791ECC">
      <w:pPr>
        <w:pStyle w:val="ListParagraph"/>
        <w:numPr>
          <w:ilvl w:val="0"/>
          <w:numId w:val="7"/>
        </w:numPr>
        <w:spacing w:after="200" w:line="240" w:lineRule="atLeast"/>
        <w:rPr>
          <w:color w:val="000000" w:themeColor="text1"/>
        </w:rPr>
      </w:pPr>
      <w:r w:rsidRPr="00FF5763">
        <w:rPr>
          <w:rFonts w:eastAsia="Times New Roman"/>
          <w:color w:val="000000" w:themeColor="text1"/>
        </w:rPr>
        <w:t>Prepares and presents instruction for faculty and staff development on a wide variety of topics related to cyber security.</w:t>
      </w:r>
    </w:p>
    <w:p w14:paraId="1F757B23" w14:textId="5582719E" w:rsidR="6A7F35F1" w:rsidRPr="00FF5763" w:rsidRDefault="6A7F35F1" w:rsidP="00791ECC">
      <w:pPr>
        <w:pStyle w:val="ListParagraph"/>
        <w:numPr>
          <w:ilvl w:val="0"/>
          <w:numId w:val="7"/>
        </w:numPr>
        <w:spacing w:after="200" w:line="240" w:lineRule="atLeast"/>
        <w:rPr>
          <w:color w:val="000000" w:themeColor="text1"/>
        </w:rPr>
      </w:pPr>
      <w:r w:rsidRPr="00FF5763">
        <w:rPr>
          <w:rFonts w:eastAsia="Times New Roman"/>
          <w:color w:val="000000" w:themeColor="text1"/>
        </w:rPr>
        <w:t>Provides cyber instruction to United States Marine Corps (USMC) Fleet Marine Forces as scheduling permits.</w:t>
      </w:r>
    </w:p>
    <w:p w14:paraId="338CC423" w14:textId="4C29ED94" w:rsidR="6A7F35F1" w:rsidRPr="00FF5763" w:rsidRDefault="6A7F35F1" w:rsidP="00791ECC">
      <w:pPr>
        <w:pStyle w:val="ListParagraph"/>
        <w:numPr>
          <w:ilvl w:val="0"/>
          <w:numId w:val="7"/>
        </w:numPr>
        <w:spacing w:after="200" w:line="240" w:lineRule="atLeast"/>
        <w:rPr>
          <w:color w:val="000000" w:themeColor="text1"/>
        </w:rPr>
      </w:pPr>
      <w:r w:rsidRPr="00FF5763">
        <w:rPr>
          <w:rFonts w:eastAsia="Times New Roman"/>
          <w:color w:val="000000" w:themeColor="text1"/>
        </w:rPr>
        <w:t>Performs other duties as assigned.</w:t>
      </w:r>
    </w:p>
    <w:p w14:paraId="77EA1E7E" w14:textId="7DC4DCF0" w:rsidR="0044114B" w:rsidRPr="00FF5763" w:rsidRDefault="2A90B815" w:rsidP="00791ECC">
      <w:pPr>
        <w:pStyle w:val="BodyText"/>
        <w:spacing w:after="200" w:line="240" w:lineRule="atLeast"/>
        <w:rPr>
          <w:color w:val="181818"/>
          <w:w w:val="105"/>
          <w:sz w:val="22"/>
          <w:szCs w:val="22"/>
        </w:rPr>
      </w:pPr>
      <w:r w:rsidRPr="00FF5763">
        <w:rPr>
          <w:color w:val="181818"/>
          <w:w w:val="105"/>
          <w:sz w:val="22"/>
          <w:szCs w:val="22"/>
        </w:rPr>
        <w:t>Research, Publishing, and Coordination (20%)</w:t>
      </w:r>
    </w:p>
    <w:p w14:paraId="334A2758" w14:textId="29A0A59A" w:rsidR="5A672FCD" w:rsidRPr="00FF5763" w:rsidRDefault="5A672FCD" w:rsidP="00791ECC">
      <w:pPr>
        <w:pStyle w:val="BodyText"/>
        <w:numPr>
          <w:ilvl w:val="0"/>
          <w:numId w:val="1"/>
        </w:numPr>
        <w:spacing w:after="200" w:line="240" w:lineRule="atLeast"/>
        <w:rPr>
          <w:color w:val="181818"/>
          <w:sz w:val="22"/>
          <w:szCs w:val="22"/>
        </w:rPr>
      </w:pPr>
      <w:r w:rsidRPr="00FF5763">
        <w:rPr>
          <w:rFonts w:eastAsia="Times New Roman"/>
          <w:color w:val="000000" w:themeColor="text1"/>
          <w:sz w:val="22"/>
          <w:szCs w:val="22"/>
        </w:rPr>
        <w:t>Conducts scholarly research of events, policies, and programs related to cyber security.</w:t>
      </w:r>
    </w:p>
    <w:p w14:paraId="3F262D3E" w14:textId="289990EA" w:rsidR="5A672FCD" w:rsidRPr="00FF5763" w:rsidRDefault="5A672FCD" w:rsidP="00791ECC">
      <w:pPr>
        <w:pStyle w:val="ListParagraph"/>
        <w:numPr>
          <w:ilvl w:val="0"/>
          <w:numId w:val="1"/>
        </w:numPr>
        <w:spacing w:after="200" w:line="240" w:lineRule="atLeast"/>
        <w:rPr>
          <w:color w:val="000000" w:themeColor="text1"/>
        </w:rPr>
      </w:pPr>
      <w:r w:rsidRPr="00FF5763">
        <w:rPr>
          <w:rFonts w:eastAsia="Times New Roman"/>
          <w:color w:val="000000" w:themeColor="text1"/>
        </w:rPr>
        <w:t>Publishes results of research in scholarly journals, books, white papers, editorials, and other forums.</w:t>
      </w:r>
    </w:p>
    <w:p w14:paraId="06F70780" w14:textId="15794F0F" w:rsidR="5A672FCD" w:rsidRPr="00FF5763" w:rsidRDefault="5A672FCD" w:rsidP="00791ECC">
      <w:pPr>
        <w:pStyle w:val="ListParagraph"/>
        <w:numPr>
          <w:ilvl w:val="0"/>
          <w:numId w:val="1"/>
        </w:numPr>
        <w:spacing w:after="200" w:line="240" w:lineRule="atLeast"/>
        <w:rPr>
          <w:color w:val="000000" w:themeColor="text1"/>
        </w:rPr>
      </w:pPr>
      <w:r w:rsidRPr="00FF5763">
        <w:rPr>
          <w:rFonts w:eastAsia="Times New Roman"/>
          <w:color w:val="000000" w:themeColor="text1"/>
        </w:rPr>
        <w:t>Presents papers, conducts seminars, serves as a panelist, and promotes research through other venues.</w:t>
      </w:r>
    </w:p>
    <w:p w14:paraId="6EE304D0" w14:textId="6E5E868D" w:rsidR="0044114B" w:rsidRPr="00FF5763" w:rsidRDefault="0044114B" w:rsidP="00791ECC">
      <w:pPr>
        <w:pStyle w:val="BodyText"/>
        <w:spacing w:after="200" w:line="240" w:lineRule="atLeast"/>
        <w:rPr>
          <w:color w:val="181818"/>
          <w:w w:val="105"/>
          <w:sz w:val="22"/>
          <w:szCs w:val="22"/>
        </w:rPr>
      </w:pPr>
      <w:r w:rsidRPr="00FF5763">
        <w:rPr>
          <w:color w:val="181818"/>
          <w:w w:val="105"/>
          <w:sz w:val="22"/>
          <w:szCs w:val="22"/>
        </w:rPr>
        <w:t>Institutional Outreach (20%)</w:t>
      </w:r>
    </w:p>
    <w:p w14:paraId="5AE6B3FE" w14:textId="23B37048" w:rsidR="7D2EC6FB" w:rsidRPr="00FF5763" w:rsidRDefault="7D2EC6FB" w:rsidP="00791ECC">
      <w:pPr>
        <w:pStyle w:val="BodyText"/>
        <w:numPr>
          <w:ilvl w:val="0"/>
          <w:numId w:val="12"/>
        </w:numPr>
        <w:spacing w:after="200" w:line="240" w:lineRule="atLeast"/>
        <w:rPr>
          <w:color w:val="181818"/>
          <w:sz w:val="22"/>
          <w:szCs w:val="22"/>
        </w:rPr>
      </w:pPr>
      <w:r w:rsidRPr="00FF5763">
        <w:rPr>
          <w:rFonts w:eastAsia="Times New Roman"/>
          <w:color w:val="000000" w:themeColor="text1"/>
          <w:sz w:val="22"/>
          <w:szCs w:val="22"/>
        </w:rPr>
        <w:t>Represents MCU officially at meetings of professional and other learned societies, in order to establish and maintain professional relationships with educators, scholars, scientists, and public officials.</w:t>
      </w:r>
    </w:p>
    <w:p w14:paraId="1EE1CD94" w14:textId="15E6D980" w:rsidR="7D2EC6FB" w:rsidRPr="00FF5763" w:rsidRDefault="7D2EC6FB" w:rsidP="00791ECC">
      <w:pPr>
        <w:pStyle w:val="ListParagraph"/>
        <w:numPr>
          <w:ilvl w:val="0"/>
          <w:numId w:val="12"/>
        </w:numPr>
        <w:spacing w:after="200" w:line="240" w:lineRule="atLeast"/>
        <w:rPr>
          <w:color w:val="000000" w:themeColor="text1"/>
        </w:rPr>
      </w:pPr>
      <w:r w:rsidRPr="00FF5763">
        <w:rPr>
          <w:rFonts w:eastAsia="Times New Roman"/>
          <w:color w:val="000000" w:themeColor="text1"/>
        </w:rPr>
        <w:t>Engages with external organizations as necessary, and as authorized by MCU, to provide a relevant and balanced assessment of cyber security.</w:t>
      </w:r>
    </w:p>
    <w:p w14:paraId="1BC32A72" w14:textId="65A536F4" w:rsidR="7D2EC6FB" w:rsidRPr="00FF5763" w:rsidRDefault="7D2EC6FB" w:rsidP="00791ECC">
      <w:pPr>
        <w:pStyle w:val="ListParagraph"/>
        <w:numPr>
          <w:ilvl w:val="0"/>
          <w:numId w:val="12"/>
        </w:numPr>
        <w:spacing w:after="200" w:line="240" w:lineRule="atLeast"/>
        <w:rPr>
          <w:color w:val="000000" w:themeColor="text1"/>
        </w:rPr>
      </w:pPr>
      <w:r w:rsidRPr="00FF5763">
        <w:rPr>
          <w:rFonts w:eastAsia="Times New Roman"/>
          <w:color w:val="000000" w:themeColor="text1"/>
        </w:rPr>
        <w:t>Interacts with appropriate agencies by providing assessments related to cyber security and the implications of policies for DOD and the Marine Corps.</w:t>
      </w:r>
    </w:p>
    <w:p w14:paraId="59B70DF4" w14:textId="2B3F5A33" w:rsidR="7D2EC6FB" w:rsidRPr="00FF5763" w:rsidRDefault="7D2EC6FB" w:rsidP="00791ECC">
      <w:pPr>
        <w:pStyle w:val="ListParagraph"/>
        <w:numPr>
          <w:ilvl w:val="0"/>
          <w:numId w:val="12"/>
        </w:numPr>
        <w:spacing w:after="200" w:line="240" w:lineRule="atLeast"/>
        <w:rPr>
          <w:color w:val="000000" w:themeColor="text1"/>
        </w:rPr>
      </w:pPr>
      <w:r w:rsidRPr="00FF5763">
        <w:rPr>
          <w:rFonts w:eastAsia="Times New Roman"/>
          <w:color w:val="000000" w:themeColor="text1"/>
        </w:rPr>
        <w:t>As appropriate, plans and coordinates MCU educational events to improve understanding of cyber security. These may range from a single seminar to a conference.</w:t>
      </w:r>
    </w:p>
    <w:p w14:paraId="74C1FF27" w14:textId="128C6EF2" w:rsidR="00396753" w:rsidRDefault="00396753" w:rsidP="00791ECC">
      <w:pPr>
        <w:pStyle w:val="BodyText"/>
        <w:spacing w:after="200" w:line="240" w:lineRule="atLeast"/>
        <w:rPr>
          <w:sz w:val="22"/>
          <w:szCs w:val="22"/>
        </w:rPr>
      </w:pPr>
    </w:p>
    <w:p w14:paraId="3088EF44" w14:textId="77777777" w:rsidR="00791ECC" w:rsidRPr="00FF5763" w:rsidRDefault="00791ECC" w:rsidP="00791ECC">
      <w:pPr>
        <w:pStyle w:val="BodyText"/>
        <w:spacing w:after="200" w:line="240" w:lineRule="atLeast"/>
        <w:rPr>
          <w:sz w:val="22"/>
          <w:szCs w:val="22"/>
        </w:rPr>
      </w:pPr>
    </w:p>
    <w:p w14:paraId="5FFFE6A4" w14:textId="6FABA64B" w:rsidR="006549D3" w:rsidRPr="00791ECC" w:rsidRDefault="00815764" w:rsidP="00791ECC">
      <w:pPr>
        <w:pStyle w:val="Heading1"/>
        <w:spacing w:after="200" w:line="240" w:lineRule="atLeast"/>
        <w:ind w:right="0"/>
        <w:rPr>
          <w:sz w:val="22"/>
          <w:szCs w:val="22"/>
        </w:rPr>
      </w:pPr>
      <w:r w:rsidRPr="00FF5763">
        <w:rPr>
          <w:spacing w:val="-2"/>
          <w:w w:val="105"/>
          <w:sz w:val="22"/>
          <w:szCs w:val="22"/>
        </w:rPr>
        <w:lastRenderedPageBreak/>
        <w:t>Qualifications</w:t>
      </w:r>
    </w:p>
    <w:p w14:paraId="3E7DA576" w14:textId="104FC3C5" w:rsidR="00754E0F" w:rsidRPr="00FF5763" w:rsidRDefault="008B742D" w:rsidP="00791ECC">
      <w:pPr>
        <w:pStyle w:val="BodyText"/>
        <w:spacing w:after="200" w:line="240" w:lineRule="atLeast"/>
        <w:ind w:right="90"/>
        <w:rPr>
          <w:color w:val="222222"/>
          <w:sz w:val="22"/>
          <w:szCs w:val="22"/>
          <w:shd w:val="clear" w:color="auto" w:fill="FFFFFF"/>
        </w:rPr>
      </w:pPr>
      <w:r w:rsidRPr="00FF5763">
        <w:rPr>
          <w:color w:val="222222"/>
          <w:sz w:val="22"/>
          <w:szCs w:val="22"/>
          <w:shd w:val="clear" w:color="auto" w:fill="FFFFFF"/>
        </w:rPr>
        <w:t xml:space="preserve">The candidate will have to use specialized knowledge and expertise </w:t>
      </w:r>
      <w:r w:rsidR="00754E0F" w:rsidRPr="00FF5763">
        <w:rPr>
          <w:color w:val="222222"/>
          <w:sz w:val="22"/>
          <w:szCs w:val="22"/>
          <w:shd w:val="clear" w:color="auto" w:fill="FFFFFF"/>
        </w:rPr>
        <w:t>in the design, implementation, change, and general management of MCU curricula. The Professor (Cyber Security) must integrate classes that promote an understanding of the complexities of cyber issues as they apply to military planning and operations. The classes will be at the non-degree and graduate levels, depending on the school. In addition, the incumbent will serve as the University’s representative within the armed services and civilian communities.</w:t>
      </w:r>
      <w:r w:rsidR="007517C9" w:rsidRPr="00FF5763">
        <w:rPr>
          <w:color w:val="222222"/>
          <w:sz w:val="22"/>
          <w:szCs w:val="22"/>
          <w:shd w:val="clear" w:color="auto" w:fill="FFFFFF"/>
        </w:rPr>
        <w:t xml:space="preserve"> The following additional qualifications must be met:</w:t>
      </w:r>
    </w:p>
    <w:p w14:paraId="5EF07FFC" w14:textId="20F565B0" w:rsidR="00754E0F" w:rsidRPr="00791ECC" w:rsidRDefault="00754E0F" w:rsidP="00791ECC">
      <w:pPr>
        <w:pStyle w:val="BodyText"/>
        <w:numPr>
          <w:ilvl w:val="0"/>
          <w:numId w:val="13"/>
        </w:numPr>
        <w:spacing w:after="200" w:line="240" w:lineRule="atLeast"/>
        <w:ind w:right="90"/>
        <w:rPr>
          <w:color w:val="222222"/>
          <w:sz w:val="22"/>
          <w:szCs w:val="22"/>
          <w:shd w:val="clear" w:color="auto" w:fill="FFFFFF"/>
        </w:rPr>
      </w:pPr>
      <w:r w:rsidRPr="00FF5763">
        <w:rPr>
          <w:color w:val="222222"/>
          <w:sz w:val="22"/>
          <w:szCs w:val="22"/>
          <w:shd w:val="clear" w:color="auto" w:fill="FFFFFF"/>
        </w:rPr>
        <w:t xml:space="preserve">An expert knowledge of cyber security issues, including offensive and defensive policies and procedures. </w:t>
      </w:r>
    </w:p>
    <w:p w14:paraId="7E9CC56C" w14:textId="62E0CBD5" w:rsidR="00754E0F" w:rsidRPr="00791ECC" w:rsidRDefault="00754E0F" w:rsidP="00791ECC">
      <w:pPr>
        <w:pStyle w:val="BodyText"/>
        <w:numPr>
          <w:ilvl w:val="0"/>
          <w:numId w:val="13"/>
        </w:numPr>
        <w:spacing w:after="200" w:line="240" w:lineRule="atLeast"/>
        <w:ind w:right="90"/>
        <w:rPr>
          <w:color w:val="222222"/>
          <w:sz w:val="22"/>
          <w:szCs w:val="22"/>
          <w:shd w:val="clear" w:color="auto" w:fill="FFFFFF"/>
        </w:rPr>
      </w:pPr>
      <w:r w:rsidRPr="00FF5763">
        <w:rPr>
          <w:color w:val="222222"/>
          <w:sz w:val="22"/>
          <w:szCs w:val="22"/>
          <w:shd w:val="clear" w:color="auto" w:fill="FFFFFF"/>
        </w:rPr>
        <w:t>Research experience that is progressive in nature, with proven experience in publication of results.</w:t>
      </w:r>
    </w:p>
    <w:p w14:paraId="6825BDDE" w14:textId="7FF3874E" w:rsidR="00754E0F" w:rsidRPr="00791ECC" w:rsidRDefault="00754E0F" w:rsidP="00791ECC">
      <w:pPr>
        <w:pStyle w:val="BodyText"/>
        <w:numPr>
          <w:ilvl w:val="0"/>
          <w:numId w:val="13"/>
        </w:numPr>
        <w:spacing w:after="200" w:line="240" w:lineRule="atLeast"/>
        <w:ind w:right="90"/>
        <w:rPr>
          <w:color w:val="222222"/>
          <w:sz w:val="22"/>
          <w:szCs w:val="22"/>
          <w:shd w:val="clear" w:color="auto" w:fill="FFFFFF"/>
        </w:rPr>
      </w:pPr>
      <w:r w:rsidRPr="00FF5763">
        <w:rPr>
          <w:color w:val="222222"/>
          <w:sz w:val="22"/>
          <w:szCs w:val="22"/>
          <w:shd w:val="clear" w:color="auto" w:fill="FFFFFF"/>
        </w:rPr>
        <w:t>Demonstrable evidence of empirically and methodologically sound scholarly publication.</w:t>
      </w:r>
    </w:p>
    <w:p w14:paraId="7BF7101E" w14:textId="679ADD5D" w:rsidR="00754E0F" w:rsidRPr="00791ECC" w:rsidRDefault="00754E0F" w:rsidP="00791ECC">
      <w:pPr>
        <w:pStyle w:val="BodyText"/>
        <w:numPr>
          <w:ilvl w:val="0"/>
          <w:numId w:val="13"/>
        </w:numPr>
        <w:spacing w:after="200" w:line="240" w:lineRule="atLeast"/>
        <w:ind w:right="90"/>
        <w:rPr>
          <w:color w:val="222222"/>
          <w:sz w:val="22"/>
          <w:szCs w:val="22"/>
          <w:shd w:val="clear" w:color="auto" w:fill="FFFFFF"/>
        </w:rPr>
      </w:pPr>
      <w:r w:rsidRPr="00FF5763">
        <w:rPr>
          <w:color w:val="222222"/>
          <w:sz w:val="22"/>
          <w:szCs w:val="22"/>
          <w:shd w:val="clear" w:color="auto" w:fill="FFFFFF"/>
        </w:rPr>
        <w:t>Teaching experience at the graduate level, in seminar, lecture, and working-group format. Experience with war gaming preferred.</w:t>
      </w:r>
    </w:p>
    <w:p w14:paraId="4B3D6086" w14:textId="023CC18E" w:rsidR="008B742D" w:rsidRPr="00791ECC" w:rsidRDefault="00754E0F" w:rsidP="00791ECC">
      <w:pPr>
        <w:pStyle w:val="BodyText"/>
        <w:numPr>
          <w:ilvl w:val="0"/>
          <w:numId w:val="13"/>
        </w:numPr>
        <w:spacing w:after="200" w:line="240" w:lineRule="atLeast"/>
        <w:ind w:right="90"/>
        <w:rPr>
          <w:color w:val="222222"/>
          <w:sz w:val="22"/>
          <w:szCs w:val="22"/>
          <w:shd w:val="clear" w:color="auto" w:fill="FFFFFF"/>
        </w:rPr>
      </w:pPr>
      <w:r w:rsidRPr="00FF5763">
        <w:rPr>
          <w:color w:val="222222"/>
          <w:sz w:val="22"/>
          <w:szCs w:val="22"/>
          <w:shd w:val="clear" w:color="auto" w:fill="FFFFFF"/>
        </w:rPr>
        <w:t>A high degree of skill in written and oral communication in order to instruct in a professional military academic environment and to produce written instructional materials, articles, and book reviews for professional journals.</w:t>
      </w:r>
    </w:p>
    <w:p w14:paraId="26F9F00E" w14:textId="0CE6071D" w:rsidR="002F36F6" w:rsidRPr="00FF5763" w:rsidRDefault="002F36F6" w:rsidP="00791ECC">
      <w:pPr>
        <w:pStyle w:val="Heading1"/>
        <w:spacing w:after="200" w:line="240" w:lineRule="atLeast"/>
        <w:ind w:left="0" w:right="0"/>
        <w:rPr>
          <w:spacing w:val="-2"/>
          <w:w w:val="105"/>
          <w:sz w:val="22"/>
          <w:szCs w:val="22"/>
        </w:rPr>
      </w:pPr>
      <w:r w:rsidRPr="00FF5763">
        <w:rPr>
          <w:spacing w:val="-2"/>
          <w:w w:val="105"/>
          <w:sz w:val="22"/>
          <w:szCs w:val="22"/>
        </w:rPr>
        <w:t>Education</w:t>
      </w:r>
    </w:p>
    <w:p w14:paraId="12995244" w14:textId="6FDA0C12" w:rsidR="008B742D" w:rsidRPr="00FF5763" w:rsidRDefault="00754E0F" w:rsidP="00791ECC">
      <w:pPr>
        <w:pStyle w:val="BodyText"/>
        <w:spacing w:after="200" w:line="240" w:lineRule="atLeast"/>
        <w:ind w:right="90"/>
        <w:rPr>
          <w:color w:val="222222"/>
          <w:sz w:val="22"/>
          <w:szCs w:val="22"/>
          <w:shd w:val="clear" w:color="auto" w:fill="FFFFFF"/>
        </w:rPr>
      </w:pPr>
      <w:r w:rsidRPr="00FF5763">
        <w:rPr>
          <w:color w:val="222222"/>
          <w:sz w:val="22"/>
          <w:szCs w:val="22"/>
          <w:shd w:val="clear" w:color="auto" w:fill="FFFFFF"/>
        </w:rPr>
        <w:t>Possess an earned doctoral / terminal degree with 10 years of full-time teaching experience in a related field from a regionally accredited college or university in a cyber-related field discipline or possess a minimum of 25 years of relevant professional experience.</w:t>
      </w:r>
    </w:p>
    <w:p w14:paraId="56626201" w14:textId="1B0E042E" w:rsidR="002F36F6" w:rsidRPr="00791ECC" w:rsidRDefault="002F36F6" w:rsidP="00791ECC">
      <w:pPr>
        <w:pStyle w:val="BodyText"/>
        <w:spacing w:after="200" w:line="240" w:lineRule="atLeast"/>
        <w:ind w:right="90"/>
        <w:rPr>
          <w:sz w:val="22"/>
          <w:szCs w:val="22"/>
        </w:rPr>
      </w:pPr>
      <w:r w:rsidRPr="00FF5763">
        <w:rPr>
          <w:spacing w:val="-2"/>
          <w:w w:val="105"/>
          <w:sz w:val="22"/>
          <w:szCs w:val="22"/>
        </w:rPr>
        <w:t xml:space="preserve">You must submit a copy of your transcripts or an itemized list of college courses which include equivalent information from the transcripts (course title, semester/quarter hours, and grade/degree earned). See OPM’s </w:t>
      </w:r>
      <w:r w:rsidRPr="00FF5763">
        <w:rPr>
          <w:spacing w:val="-2"/>
          <w:w w:val="105"/>
          <w:sz w:val="22"/>
          <w:szCs w:val="22"/>
          <w:u w:val="single"/>
        </w:rPr>
        <w:t>General Policies</w:t>
      </w:r>
      <w:r w:rsidRPr="00FF5763">
        <w:rPr>
          <w:spacing w:val="-2"/>
          <w:w w:val="105"/>
          <w:sz w:val="22"/>
          <w:szCs w:val="22"/>
        </w:rPr>
        <w:t xml:space="preserve"> for information on crediting education. </w:t>
      </w:r>
    </w:p>
    <w:p w14:paraId="712CE5A3" w14:textId="17D9783A" w:rsidR="00396753" w:rsidRPr="00791ECC" w:rsidRDefault="00815764" w:rsidP="00791ECC">
      <w:pPr>
        <w:pStyle w:val="Heading1"/>
        <w:spacing w:after="200" w:line="240" w:lineRule="atLeast"/>
        <w:ind w:right="0"/>
        <w:rPr>
          <w:sz w:val="22"/>
          <w:szCs w:val="22"/>
        </w:rPr>
      </w:pPr>
      <w:r w:rsidRPr="00FF5763">
        <w:rPr>
          <w:w w:val="105"/>
          <w:sz w:val="22"/>
          <w:szCs w:val="22"/>
        </w:rPr>
        <w:t>How</w:t>
      </w:r>
      <w:r w:rsidRPr="00FF5763">
        <w:rPr>
          <w:spacing w:val="1"/>
          <w:w w:val="105"/>
          <w:sz w:val="22"/>
          <w:szCs w:val="22"/>
        </w:rPr>
        <w:t xml:space="preserve"> </w:t>
      </w:r>
      <w:r w:rsidRPr="00FF5763">
        <w:rPr>
          <w:w w:val="105"/>
          <w:sz w:val="22"/>
          <w:szCs w:val="22"/>
        </w:rPr>
        <w:t>You</w:t>
      </w:r>
      <w:r w:rsidRPr="00FF5763">
        <w:rPr>
          <w:spacing w:val="-2"/>
          <w:w w:val="105"/>
          <w:sz w:val="22"/>
          <w:szCs w:val="22"/>
        </w:rPr>
        <w:t xml:space="preserve"> </w:t>
      </w:r>
      <w:r w:rsidRPr="00FF5763">
        <w:rPr>
          <w:w w:val="105"/>
          <w:sz w:val="22"/>
          <w:szCs w:val="22"/>
        </w:rPr>
        <w:t>Will</w:t>
      </w:r>
      <w:r w:rsidRPr="00FF5763">
        <w:rPr>
          <w:spacing w:val="-6"/>
          <w:w w:val="105"/>
          <w:sz w:val="22"/>
          <w:szCs w:val="22"/>
        </w:rPr>
        <w:t xml:space="preserve"> </w:t>
      </w:r>
      <w:r w:rsidRPr="00FF5763">
        <w:rPr>
          <w:w w:val="105"/>
          <w:sz w:val="22"/>
          <w:szCs w:val="22"/>
        </w:rPr>
        <w:t>Be</w:t>
      </w:r>
      <w:r w:rsidRPr="00FF5763">
        <w:rPr>
          <w:spacing w:val="-9"/>
          <w:w w:val="105"/>
          <w:sz w:val="22"/>
          <w:szCs w:val="22"/>
        </w:rPr>
        <w:t xml:space="preserve"> </w:t>
      </w:r>
      <w:r w:rsidRPr="00FF5763">
        <w:rPr>
          <w:spacing w:val="-2"/>
          <w:w w:val="105"/>
          <w:sz w:val="22"/>
          <w:szCs w:val="22"/>
        </w:rPr>
        <w:t>Evaluated</w:t>
      </w:r>
    </w:p>
    <w:p w14:paraId="59F1C6F1" w14:textId="03C32A03" w:rsidR="008B742D" w:rsidRPr="00791ECC" w:rsidRDefault="00815764" w:rsidP="00791ECC">
      <w:pPr>
        <w:pStyle w:val="BodyText"/>
        <w:spacing w:after="200" w:line="240" w:lineRule="atLeast"/>
        <w:ind w:right="90"/>
        <w:rPr>
          <w:sz w:val="22"/>
          <w:szCs w:val="22"/>
        </w:rPr>
      </w:pPr>
      <w:r w:rsidRPr="00FF5763">
        <w:rPr>
          <w:w w:val="105"/>
          <w:sz w:val="22"/>
          <w:szCs w:val="22"/>
        </w:rPr>
        <w:t>The</w:t>
      </w:r>
      <w:r w:rsidRPr="00FF5763">
        <w:rPr>
          <w:spacing w:val="-9"/>
          <w:w w:val="105"/>
          <w:sz w:val="22"/>
          <w:szCs w:val="22"/>
        </w:rPr>
        <w:t xml:space="preserve"> </w:t>
      </w:r>
      <w:r w:rsidRPr="00FF5763">
        <w:rPr>
          <w:w w:val="105"/>
          <w:sz w:val="22"/>
          <w:szCs w:val="22"/>
        </w:rPr>
        <w:t>candidate's background, experience and</w:t>
      </w:r>
      <w:r w:rsidRPr="00FF5763">
        <w:rPr>
          <w:spacing w:val="-11"/>
          <w:w w:val="105"/>
          <w:sz w:val="22"/>
          <w:szCs w:val="22"/>
        </w:rPr>
        <w:t xml:space="preserve"> </w:t>
      </w:r>
      <w:r w:rsidRPr="00FF5763">
        <w:rPr>
          <w:w w:val="105"/>
          <w:sz w:val="22"/>
          <w:szCs w:val="22"/>
        </w:rPr>
        <w:t>training</w:t>
      </w:r>
      <w:r w:rsidRPr="00FF5763">
        <w:rPr>
          <w:spacing w:val="-1"/>
          <w:w w:val="105"/>
          <w:sz w:val="22"/>
          <w:szCs w:val="22"/>
        </w:rPr>
        <w:t xml:space="preserve"> </w:t>
      </w:r>
      <w:r w:rsidRPr="00FF5763">
        <w:rPr>
          <w:w w:val="105"/>
          <w:sz w:val="22"/>
          <w:szCs w:val="22"/>
        </w:rPr>
        <w:t>will</w:t>
      </w:r>
      <w:r w:rsidRPr="00FF5763">
        <w:rPr>
          <w:spacing w:val="-14"/>
          <w:w w:val="105"/>
          <w:sz w:val="22"/>
          <w:szCs w:val="22"/>
        </w:rPr>
        <w:t xml:space="preserve"> </w:t>
      </w:r>
      <w:r w:rsidRPr="00FF5763">
        <w:rPr>
          <w:w w:val="105"/>
          <w:sz w:val="22"/>
          <w:szCs w:val="22"/>
        </w:rPr>
        <w:t>be</w:t>
      </w:r>
      <w:r w:rsidRPr="00FF5763">
        <w:rPr>
          <w:spacing w:val="-13"/>
          <w:w w:val="105"/>
          <w:sz w:val="22"/>
          <w:szCs w:val="22"/>
        </w:rPr>
        <w:t xml:space="preserve"> </w:t>
      </w:r>
      <w:r w:rsidRPr="00FF5763">
        <w:rPr>
          <w:w w:val="105"/>
          <w:sz w:val="22"/>
          <w:szCs w:val="22"/>
        </w:rPr>
        <w:t>evaluated by</w:t>
      </w:r>
      <w:r w:rsidRPr="00FF5763">
        <w:rPr>
          <w:spacing w:val="-8"/>
          <w:w w:val="105"/>
          <w:sz w:val="22"/>
          <w:szCs w:val="22"/>
        </w:rPr>
        <w:t xml:space="preserve"> </w:t>
      </w:r>
      <w:r w:rsidRPr="00FF5763">
        <w:rPr>
          <w:w w:val="105"/>
          <w:sz w:val="22"/>
          <w:szCs w:val="22"/>
        </w:rPr>
        <w:t>a</w:t>
      </w:r>
      <w:r w:rsidRPr="00FF5763">
        <w:rPr>
          <w:spacing w:val="-2"/>
          <w:w w:val="105"/>
          <w:sz w:val="22"/>
          <w:szCs w:val="22"/>
        </w:rPr>
        <w:t xml:space="preserve"> </w:t>
      </w:r>
      <w:r w:rsidRPr="00FF5763">
        <w:rPr>
          <w:w w:val="105"/>
          <w:sz w:val="22"/>
          <w:szCs w:val="22"/>
        </w:rPr>
        <w:t>selection committee against the</w:t>
      </w:r>
      <w:r w:rsidRPr="00FF5763">
        <w:rPr>
          <w:spacing w:val="-1"/>
          <w:w w:val="105"/>
          <w:sz w:val="22"/>
          <w:szCs w:val="22"/>
        </w:rPr>
        <w:t xml:space="preserve"> </w:t>
      </w:r>
      <w:r w:rsidRPr="00FF5763">
        <w:rPr>
          <w:w w:val="105"/>
          <w:sz w:val="22"/>
          <w:szCs w:val="22"/>
        </w:rPr>
        <w:t>criteria listed above.</w:t>
      </w:r>
      <w:r w:rsidRPr="00FF5763">
        <w:rPr>
          <w:spacing w:val="40"/>
          <w:w w:val="105"/>
          <w:sz w:val="22"/>
          <w:szCs w:val="22"/>
        </w:rPr>
        <w:t xml:space="preserve"> </w:t>
      </w:r>
      <w:r w:rsidRPr="00FF5763">
        <w:rPr>
          <w:w w:val="105"/>
          <w:sz w:val="22"/>
          <w:szCs w:val="22"/>
        </w:rPr>
        <w:t>Selected candidates will</w:t>
      </w:r>
      <w:r w:rsidRPr="00FF5763">
        <w:rPr>
          <w:spacing w:val="-2"/>
          <w:w w:val="105"/>
          <w:sz w:val="22"/>
          <w:szCs w:val="22"/>
        </w:rPr>
        <w:t xml:space="preserve"> </w:t>
      </w:r>
      <w:r w:rsidRPr="00FF5763">
        <w:rPr>
          <w:w w:val="105"/>
          <w:sz w:val="22"/>
          <w:szCs w:val="22"/>
        </w:rPr>
        <w:t>be interviewed.</w:t>
      </w:r>
    </w:p>
    <w:p w14:paraId="70D81A5D" w14:textId="65A5772A" w:rsidR="0034500A" w:rsidRPr="00791ECC" w:rsidRDefault="00815764" w:rsidP="00791ECC">
      <w:pPr>
        <w:pStyle w:val="Heading1"/>
        <w:spacing w:after="200" w:line="240" w:lineRule="atLeast"/>
        <w:ind w:left="0" w:right="0"/>
        <w:rPr>
          <w:spacing w:val="-2"/>
          <w:w w:val="105"/>
          <w:sz w:val="22"/>
          <w:szCs w:val="22"/>
        </w:rPr>
      </w:pPr>
      <w:r w:rsidRPr="00FF5763">
        <w:rPr>
          <w:spacing w:val="-2"/>
          <w:w w:val="105"/>
          <w:sz w:val="22"/>
          <w:szCs w:val="22"/>
        </w:rPr>
        <w:t>Benefits</w:t>
      </w:r>
    </w:p>
    <w:p w14:paraId="378814FE" w14:textId="65549098" w:rsidR="00396753" w:rsidRPr="00791ECC" w:rsidRDefault="00815764" w:rsidP="00791ECC">
      <w:pPr>
        <w:pStyle w:val="BodyText"/>
        <w:spacing w:after="200" w:line="240" w:lineRule="atLeast"/>
        <w:ind w:right="90"/>
        <w:rPr>
          <w:color w:val="0070C0"/>
          <w:sz w:val="22"/>
          <w:szCs w:val="22"/>
        </w:rPr>
      </w:pPr>
      <w:r w:rsidRPr="00FF5763">
        <w:rPr>
          <w:w w:val="105"/>
          <w:sz w:val="22"/>
          <w:szCs w:val="22"/>
        </w:rPr>
        <w:t>You</w:t>
      </w:r>
      <w:r w:rsidRPr="00FF5763">
        <w:rPr>
          <w:spacing w:val="-7"/>
          <w:w w:val="105"/>
          <w:sz w:val="22"/>
          <w:szCs w:val="22"/>
        </w:rPr>
        <w:t xml:space="preserve"> </w:t>
      </w:r>
      <w:r w:rsidRPr="00FF5763">
        <w:rPr>
          <w:w w:val="105"/>
          <w:sz w:val="22"/>
          <w:szCs w:val="22"/>
        </w:rPr>
        <w:t>may</w:t>
      </w:r>
      <w:r w:rsidRPr="00FF5763">
        <w:rPr>
          <w:spacing w:val="-8"/>
          <w:w w:val="105"/>
          <w:sz w:val="22"/>
          <w:szCs w:val="22"/>
        </w:rPr>
        <w:t xml:space="preserve"> </w:t>
      </w:r>
      <w:r w:rsidRPr="00FF5763">
        <w:rPr>
          <w:w w:val="105"/>
          <w:sz w:val="22"/>
          <w:szCs w:val="22"/>
        </w:rPr>
        <w:t>participate</w:t>
      </w:r>
      <w:r w:rsidRPr="00FF5763">
        <w:rPr>
          <w:spacing w:val="-2"/>
          <w:w w:val="105"/>
          <w:sz w:val="22"/>
          <w:szCs w:val="22"/>
        </w:rPr>
        <w:t xml:space="preserve"> </w:t>
      </w:r>
      <w:r w:rsidRPr="00FF5763">
        <w:rPr>
          <w:w w:val="105"/>
          <w:sz w:val="22"/>
          <w:szCs w:val="22"/>
        </w:rPr>
        <w:t>in</w:t>
      </w:r>
      <w:r w:rsidRPr="00FF5763">
        <w:rPr>
          <w:spacing w:val="-3"/>
          <w:w w:val="105"/>
          <w:sz w:val="22"/>
          <w:szCs w:val="22"/>
        </w:rPr>
        <w:t xml:space="preserve"> </w:t>
      </w:r>
      <w:r w:rsidRPr="00FF5763">
        <w:rPr>
          <w:w w:val="105"/>
          <w:sz w:val="22"/>
          <w:szCs w:val="22"/>
        </w:rPr>
        <w:t>the</w:t>
      </w:r>
      <w:r w:rsidRPr="00FF5763">
        <w:rPr>
          <w:spacing w:val="-7"/>
          <w:w w:val="105"/>
          <w:sz w:val="22"/>
          <w:szCs w:val="22"/>
        </w:rPr>
        <w:t xml:space="preserve"> </w:t>
      </w:r>
      <w:r w:rsidRPr="00FF5763">
        <w:rPr>
          <w:w w:val="105"/>
          <w:sz w:val="22"/>
          <w:szCs w:val="22"/>
        </w:rPr>
        <w:t>Federal</w:t>
      </w:r>
      <w:r w:rsidRPr="00FF5763">
        <w:rPr>
          <w:spacing w:val="-5"/>
          <w:w w:val="105"/>
          <w:sz w:val="22"/>
          <w:szCs w:val="22"/>
        </w:rPr>
        <w:t xml:space="preserve"> </w:t>
      </w:r>
      <w:r w:rsidRPr="00FF5763">
        <w:rPr>
          <w:w w:val="105"/>
          <w:sz w:val="22"/>
          <w:szCs w:val="22"/>
        </w:rPr>
        <w:t>Employees Health</w:t>
      </w:r>
      <w:r w:rsidRPr="00FF5763">
        <w:rPr>
          <w:spacing w:val="-1"/>
          <w:w w:val="105"/>
          <w:sz w:val="22"/>
          <w:szCs w:val="22"/>
        </w:rPr>
        <w:t xml:space="preserve"> </w:t>
      </w:r>
      <w:r w:rsidRPr="00FF5763">
        <w:rPr>
          <w:w w:val="105"/>
          <w:sz w:val="22"/>
          <w:szCs w:val="22"/>
        </w:rPr>
        <w:t>Benefits</w:t>
      </w:r>
      <w:r w:rsidRPr="00FF5763">
        <w:rPr>
          <w:spacing w:val="-1"/>
          <w:w w:val="105"/>
          <w:sz w:val="22"/>
          <w:szCs w:val="22"/>
        </w:rPr>
        <w:t xml:space="preserve"> </w:t>
      </w:r>
      <w:r w:rsidRPr="00FF5763">
        <w:rPr>
          <w:w w:val="105"/>
          <w:sz w:val="22"/>
          <w:szCs w:val="22"/>
        </w:rPr>
        <w:t>program, with</w:t>
      </w:r>
      <w:r w:rsidRPr="00FF5763">
        <w:rPr>
          <w:spacing w:val="-9"/>
          <w:w w:val="105"/>
          <w:sz w:val="22"/>
          <w:szCs w:val="22"/>
        </w:rPr>
        <w:t xml:space="preserve"> </w:t>
      </w:r>
      <w:r w:rsidRPr="00FF5763">
        <w:rPr>
          <w:w w:val="105"/>
          <w:sz w:val="22"/>
          <w:szCs w:val="22"/>
        </w:rPr>
        <w:t>costs</w:t>
      </w:r>
      <w:r w:rsidRPr="00FF5763">
        <w:rPr>
          <w:spacing w:val="-5"/>
          <w:w w:val="105"/>
          <w:sz w:val="22"/>
          <w:szCs w:val="22"/>
        </w:rPr>
        <w:t xml:space="preserve"> </w:t>
      </w:r>
      <w:r w:rsidRPr="00FF5763">
        <w:rPr>
          <w:w w:val="105"/>
          <w:sz w:val="22"/>
          <w:szCs w:val="22"/>
        </w:rPr>
        <w:t>shared</w:t>
      </w:r>
      <w:r w:rsidRPr="00FF5763">
        <w:rPr>
          <w:spacing w:val="-7"/>
          <w:w w:val="105"/>
          <w:sz w:val="22"/>
          <w:szCs w:val="22"/>
        </w:rPr>
        <w:t xml:space="preserve"> </w:t>
      </w:r>
      <w:r w:rsidR="002F36F6" w:rsidRPr="00FF5763">
        <w:rPr>
          <w:w w:val="105"/>
          <w:sz w:val="22"/>
          <w:szCs w:val="22"/>
        </w:rPr>
        <w:t xml:space="preserve">with </w:t>
      </w:r>
      <w:r w:rsidRPr="00FF5763">
        <w:rPr>
          <w:w w:val="105"/>
          <w:sz w:val="22"/>
          <w:szCs w:val="22"/>
        </w:rPr>
        <w:t xml:space="preserve">your employer. More info: </w:t>
      </w:r>
      <w:r w:rsidR="00FF5763">
        <w:rPr>
          <w:w w:val="105"/>
          <w:sz w:val="22"/>
          <w:szCs w:val="22"/>
        </w:rPr>
        <w:t xml:space="preserve"> </w:t>
      </w:r>
      <w:hyperlink r:id="rId7" w:history="1">
        <w:r w:rsidR="00791ECC" w:rsidRPr="00791ECC">
          <w:rPr>
            <w:rStyle w:val="Hyperlink"/>
            <w:color w:val="0070C0"/>
            <w:w w:val="105"/>
            <w:sz w:val="22"/>
            <w:szCs w:val="22"/>
            <w:u w:val="none"/>
          </w:rPr>
          <w:t>https://www.opm.gov/healthcare-insurance/healthcare/</w:t>
        </w:r>
      </w:hyperlink>
    </w:p>
    <w:p w14:paraId="7A9A1D2D" w14:textId="0F3FD423" w:rsidR="00A0320F" w:rsidRPr="00FF5763" w:rsidRDefault="00815764" w:rsidP="00791ECC">
      <w:pPr>
        <w:pStyle w:val="BodyText"/>
        <w:spacing w:after="200" w:line="240" w:lineRule="atLeast"/>
        <w:ind w:right="86"/>
        <w:contextualSpacing/>
        <w:rPr>
          <w:spacing w:val="-2"/>
          <w:w w:val="105"/>
          <w:sz w:val="22"/>
          <w:szCs w:val="22"/>
          <w:u w:val="thick"/>
        </w:rPr>
      </w:pPr>
      <w:r w:rsidRPr="00FF5763">
        <w:rPr>
          <w:w w:val="105"/>
          <w:sz w:val="22"/>
          <w:szCs w:val="22"/>
        </w:rPr>
        <w:t>Life</w:t>
      </w:r>
      <w:r w:rsidRPr="00FF5763">
        <w:rPr>
          <w:spacing w:val="-14"/>
          <w:w w:val="105"/>
          <w:sz w:val="22"/>
          <w:szCs w:val="22"/>
        </w:rPr>
        <w:t xml:space="preserve"> </w:t>
      </w:r>
      <w:r w:rsidRPr="00FF5763">
        <w:rPr>
          <w:w w:val="105"/>
          <w:sz w:val="22"/>
          <w:szCs w:val="22"/>
        </w:rPr>
        <w:t>insurance</w:t>
      </w:r>
      <w:r w:rsidRPr="00FF5763">
        <w:rPr>
          <w:spacing w:val="-4"/>
          <w:w w:val="105"/>
          <w:sz w:val="22"/>
          <w:szCs w:val="22"/>
        </w:rPr>
        <w:t xml:space="preserve"> </w:t>
      </w:r>
      <w:r w:rsidRPr="00FF5763">
        <w:rPr>
          <w:w w:val="105"/>
          <w:sz w:val="22"/>
          <w:szCs w:val="22"/>
        </w:rPr>
        <w:t>coverage</w:t>
      </w:r>
      <w:r w:rsidRPr="00FF5763">
        <w:rPr>
          <w:spacing w:val="-1"/>
          <w:w w:val="105"/>
          <w:sz w:val="22"/>
          <w:szCs w:val="22"/>
        </w:rPr>
        <w:t xml:space="preserve"> </w:t>
      </w:r>
      <w:r w:rsidRPr="00FF5763">
        <w:rPr>
          <w:w w:val="105"/>
          <w:sz w:val="22"/>
          <w:szCs w:val="22"/>
        </w:rPr>
        <w:t>is</w:t>
      </w:r>
      <w:r w:rsidRPr="00FF5763">
        <w:rPr>
          <w:spacing w:val="-7"/>
          <w:w w:val="105"/>
          <w:sz w:val="22"/>
          <w:szCs w:val="22"/>
        </w:rPr>
        <w:t xml:space="preserve"> </w:t>
      </w:r>
      <w:r w:rsidRPr="00FF5763">
        <w:rPr>
          <w:w w:val="105"/>
          <w:sz w:val="22"/>
          <w:szCs w:val="22"/>
        </w:rPr>
        <w:t>provided.</w:t>
      </w:r>
      <w:r w:rsidRPr="00FF5763">
        <w:rPr>
          <w:spacing w:val="3"/>
          <w:w w:val="105"/>
          <w:sz w:val="22"/>
          <w:szCs w:val="22"/>
        </w:rPr>
        <w:t xml:space="preserve"> </w:t>
      </w:r>
      <w:r w:rsidRPr="00FF5763">
        <w:rPr>
          <w:w w:val="105"/>
          <w:sz w:val="22"/>
          <w:szCs w:val="22"/>
        </w:rPr>
        <w:t>More</w:t>
      </w:r>
      <w:r w:rsidRPr="00FF5763">
        <w:rPr>
          <w:spacing w:val="-10"/>
          <w:w w:val="105"/>
          <w:sz w:val="22"/>
          <w:szCs w:val="22"/>
        </w:rPr>
        <w:t xml:space="preserve"> </w:t>
      </w:r>
      <w:r w:rsidRPr="00FF5763">
        <w:rPr>
          <w:w w:val="105"/>
          <w:sz w:val="22"/>
          <w:szCs w:val="22"/>
        </w:rPr>
        <w:t>info:</w:t>
      </w:r>
      <w:r w:rsidRPr="00FF5763">
        <w:rPr>
          <w:spacing w:val="-9"/>
          <w:w w:val="105"/>
          <w:sz w:val="22"/>
          <w:szCs w:val="22"/>
        </w:rPr>
        <w:t xml:space="preserve"> </w:t>
      </w:r>
      <w:r w:rsidR="00791ECC">
        <w:rPr>
          <w:spacing w:val="-9"/>
          <w:w w:val="105"/>
          <w:sz w:val="22"/>
          <w:szCs w:val="22"/>
        </w:rPr>
        <w:t xml:space="preserve"> </w:t>
      </w:r>
    </w:p>
    <w:p w14:paraId="02235656" w14:textId="43DF51C8" w:rsidR="00791ECC" w:rsidRPr="00791ECC" w:rsidRDefault="004753C0" w:rsidP="00791ECC">
      <w:pPr>
        <w:pStyle w:val="BodyText"/>
        <w:spacing w:after="200" w:line="240" w:lineRule="atLeast"/>
        <w:ind w:right="90"/>
        <w:rPr>
          <w:color w:val="0070C0"/>
          <w:spacing w:val="-2"/>
          <w:w w:val="105"/>
          <w:sz w:val="22"/>
          <w:szCs w:val="22"/>
        </w:rPr>
      </w:pPr>
      <w:hyperlink r:id="rId8" w:history="1">
        <w:r w:rsidR="00FF5763" w:rsidRPr="00FF5763">
          <w:rPr>
            <w:rStyle w:val="Hyperlink"/>
            <w:color w:val="0070C0"/>
            <w:spacing w:val="-2"/>
            <w:w w:val="105"/>
            <w:sz w:val="22"/>
            <w:szCs w:val="22"/>
            <w:u w:val="none"/>
          </w:rPr>
          <w:t>https://www.opm.gov/healthcare-insurance/life-insurance/</w:t>
        </w:r>
      </w:hyperlink>
      <w:r w:rsidR="00FF5763" w:rsidRPr="00FF5763">
        <w:rPr>
          <w:color w:val="0070C0"/>
          <w:spacing w:val="-2"/>
          <w:w w:val="105"/>
          <w:sz w:val="22"/>
          <w:szCs w:val="22"/>
        </w:rPr>
        <w:t xml:space="preserve"> </w:t>
      </w:r>
    </w:p>
    <w:p w14:paraId="7D985AB3" w14:textId="77777777" w:rsidR="00791ECC" w:rsidRDefault="00815764" w:rsidP="00791ECC">
      <w:pPr>
        <w:pStyle w:val="BodyText"/>
        <w:spacing w:after="200" w:line="240" w:lineRule="atLeast"/>
        <w:ind w:right="86"/>
        <w:contextualSpacing/>
        <w:rPr>
          <w:w w:val="105"/>
          <w:sz w:val="22"/>
          <w:szCs w:val="22"/>
        </w:rPr>
      </w:pPr>
      <w:r w:rsidRPr="00FF5763">
        <w:rPr>
          <w:w w:val="105"/>
          <w:sz w:val="22"/>
          <w:szCs w:val="22"/>
        </w:rPr>
        <w:t>New employees are</w:t>
      </w:r>
      <w:r w:rsidRPr="00FF5763">
        <w:rPr>
          <w:spacing w:val="-3"/>
          <w:w w:val="105"/>
          <w:sz w:val="22"/>
          <w:szCs w:val="22"/>
        </w:rPr>
        <w:t xml:space="preserve"> </w:t>
      </w:r>
      <w:r w:rsidRPr="00FF5763">
        <w:rPr>
          <w:w w:val="105"/>
          <w:sz w:val="22"/>
          <w:szCs w:val="22"/>
        </w:rPr>
        <w:t>automatically covered by the</w:t>
      </w:r>
      <w:r w:rsidRPr="00FF5763">
        <w:rPr>
          <w:spacing w:val="-1"/>
          <w:w w:val="105"/>
          <w:sz w:val="22"/>
          <w:szCs w:val="22"/>
        </w:rPr>
        <w:t xml:space="preserve"> </w:t>
      </w:r>
      <w:r w:rsidRPr="00FF5763">
        <w:rPr>
          <w:w w:val="105"/>
          <w:sz w:val="22"/>
          <w:szCs w:val="22"/>
        </w:rPr>
        <w:t>Federal Employees Retirement System (FERS).</w:t>
      </w:r>
      <w:r w:rsidRPr="00FF5763">
        <w:rPr>
          <w:spacing w:val="-1"/>
          <w:w w:val="105"/>
          <w:sz w:val="22"/>
          <w:szCs w:val="22"/>
        </w:rPr>
        <w:t xml:space="preserve"> </w:t>
      </w:r>
      <w:r w:rsidRPr="00FF5763">
        <w:rPr>
          <w:w w:val="105"/>
          <w:sz w:val="22"/>
          <w:szCs w:val="22"/>
        </w:rPr>
        <w:t>If you</w:t>
      </w:r>
      <w:r w:rsidRPr="00FF5763">
        <w:rPr>
          <w:spacing w:val="-7"/>
          <w:w w:val="105"/>
          <w:sz w:val="22"/>
          <w:szCs w:val="22"/>
        </w:rPr>
        <w:t xml:space="preserve"> </w:t>
      </w:r>
      <w:r w:rsidRPr="00FF5763">
        <w:rPr>
          <w:w w:val="105"/>
          <w:sz w:val="22"/>
          <w:szCs w:val="22"/>
        </w:rPr>
        <w:t>are</w:t>
      </w:r>
      <w:r w:rsidRPr="00FF5763">
        <w:rPr>
          <w:spacing w:val="-8"/>
          <w:w w:val="105"/>
          <w:sz w:val="22"/>
          <w:szCs w:val="22"/>
        </w:rPr>
        <w:t xml:space="preserve"> </w:t>
      </w:r>
      <w:r w:rsidRPr="00FF5763">
        <w:rPr>
          <w:w w:val="105"/>
          <w:sz w:val="22"/>
          <w:szCs w:val="22"/>
        </w:rPr>
        <w:t>transferring from</w:t>
      </w:r>
      <w:r w:rsidRPr="00FF5763">
        <w:rPr>
          <w:spacing w:val="-5"/>
          <w:w w:val="105"/>
          <w:sz w:val="22"/>
          <w:szCs w:val="22"/>
        </w:rPr>
        <w:t xml:space="preserve"> </w:t>
      </w:r>
      <w:r w:rsidRPr="00FF5763">
        <w:rPr>
          <w:w w:val="105"/>
          <w:sz w:val="22"/>
          <w:szCs w:val="22"/>
        </w:rPr>
        <w:t>another</w:t>
      </w:r>
      <w:r w:rsidRPr="00FF5763">
        <w:rPr>
          <w:spacing w:val="-4"/>
          <w:w w:val="105"/>
          <w:sz w:val="22"/>
          <w:szCs w:val="22"/>
        </w:rPr>
        <w:t xml:space="preserve"> </w:t>
      </w:r>
      <w:r w:rsidRPr="00FF5763">
        <w:rPr>
          <w:w w:val="105"/>
          <w:sz w:val="22"/>
          <w:szCs w:val="22"/>
        </w:rPr>
        <w:t>agency and</w:t>
      </w:r>
      <w:r w:rsidRPr="00FF5763">
        <w:rPr>
          <w:spacing w:val="-9"/>
          <w:w w:val="105"/>
          <w:sz w:val="22"/>
          <w:szCs w:val="22"/>
        </w:rPr>
        <w:t xml:space="preserve"> </w:t>
      </w:r>
      <w:r w:rsidRPr="00FF5763">
        <w:rPr>
          <w:w w:val="105"/>
          <w:sz w:val="22"/>
          <w:szCs w:val="22"/>
        </w:rPr>
        <w:t>covered</w:t>
      </w:r>
      <w:r w:rsidRPr="00FF5763">
        <w:rPr>
          <w:spacing w:val="-6"/>
          <w:w w:val="105"/>
          <w:sz w:val="22"/>
          <w:szCs w:val="22"/>
        </w:rPr>
        <w:t xml:space="preserve"> </w:t>
      </w:r>
      <w:r w:rsidRPr="00FF5763">
        <w:rPr>
          <w:w w:val="105"/>
          <w:sz w:val="22"/>
          <w:szCs w:val="22"/>
        </w:rPr>
        <w:t>by</w:t>
      </w:r>
      <w:r w:rsidRPr="00FF5763">
        <w:rPr>
          <w:spacing w:val="-5"/>
          <w:w w:val="105"/>
          <w:sz w:val="22"/>
          <w:szCs w:val="22"/>
        </w:rPr>
        <w:t xml:space="preserve"> </w:t>
      </w:r>
      <w:r w:rsidRPr="00FF5763">
        <w:rPr>
          <w:w w:val="105"/>
          <w:sz w:val="22"/>
          <w:szCs w:val="22"/>
        </w:rPr>
        <w:t>CSRS, you</w:t>
      </w:r>
      <w:r w:rsidRPr="00FF5763">
        <w:rPr>
          <w:spacing w:val="-13"/>
          <w:w w:val="105"/>
          <w:sz w:val="22"/>
          <w:szCs w:val="22"/>
        </w:rPr>
        <w:t xml:space="preserve"> </w:t>
      </w:r>
      <w:r w:rsidRPr="00FF5763">
        <w:rPr>
          <w:w w:val="105"/>
          <w:sz w:val="22"/>
          <w:szCs w:val="22"/>
        </w:rPr>
        <w:t>may</w:t>
      </w:r>
      <w:r w:rsidRPr="00FF5763">
        <w:rPr>
          <w:spacing w:val="-6"/>
          <w:w w:val="105"/>
          <w:sz w:val="22"/>
          <w:szCs w:val="22"/>
        </w:rPr>
        <w:t xml:space="preserve"> </w:t>
      </w:r>
      <w:r w:rsidRPr="00FF5763">
        <w:rPr>
          <w:w w:val="105"/>
          <w:sz w:val="22"/>
          <w:szCs w:val="22"/>
        </w:rPr>
        <w:t xml:space="preserve">continue in this program. More info: </w:t>
      </w:r>
      <w:r w:rsidR="00FF5763">
        <w:rPr>
          <w:w w:val="105"/>
          <w:sz w:val="22"/>
          <w:szCs w:val="22"/>
        </w:rPr>
        <w:t xml:space="preserve"> </w:t>
      </w:r>
    </w:p>
    <w:p w14:paraId="70E37DFA" w14:textId="5B0F8619" w:rsidR="00396753" w:rsidRPr="00791ECC" w:rsidRDefault="004753C0" w:rsidP="00791ECC">
      <w:pPr>
        <w:pStyle w:val="BodyText"/>
        <w:spacing w:after="200" w:line="240" w:lineRule="atLeast"/>
        <w:ind w:right="90"/>
        <w:rPr>
          <w:color w:val="0070C0"/>
          <w:sz w:val="22"/>
          <w:szCs w:val="22"/>
        </w:rPr>
      </w:pPr>
      <w:hyperlink r:id="rId9" w:history="1">
        <w:r w:rsidR="00FF5763" w:rsidRPr="00FF5763">
          <w:rPr>
            <w:rStyle w:val="Hyperlink"/>
            <w:color w:val="0070C0"/>
            <w:w w:val="105"/>
            <w:sz w:val="22"/>
            <w:szCs w:val="22"/>
            <w:u w:val="none"/>
          </w:rPr>
          <w:t>https://www.opm.gov/retirement-center/fers-information/</w:t>
        </w:r>
      </w:hyperlink>
      <w:r w:rsidR="00FF5763" w:rsidRPr="00FF5763">
        <w:rPr>
          <w:color w:val="0070C0"/>
          <w:w w:val="105"/>
          <w:sz w:val="22"/>
          <w:szCs w:val="22"/>
        </w:rPr>
        <w:t xml:space="preserve"> </w:t>
      </w:r>
    </w:p>
    <w:p w14:paraId="5937FAD9" w14:textId="77777777" w:rsidR="00791ECC" w:rsidRDefault="00791ECC" w:rsidP="00791ECC">
      <w:pPr>
        <w:pStyle w:val="BodyText"/>
        <w:spacing w:after="200" w:line="240" w:lineRule="atLeast"/>
        <w:ind w:right="86"/>
        <w:contextualSpacing/>
        <w:rPr>
          <w:w w:val="105"/>
          <w:sz w:val="22"/>
          <w:szCs w:val="22"/>
        </w:rPr>
      </w:pPr>
    </w:p>
    <w:p w14:paraId="6264E0FF" w14:textId="064E91E6" w:rsidR="000A6824" w:rsidRPr="00FF5763" w:rsidRDefault="00815764" w:rsidP="00791ECC">
      <w:pPr>
        <w:pStyle w:val="BodyText"/>
        <w:spacing w:after="200" w:line="240" w:lineRule="atLeast"/>
        <w:ind w:right="86"/>
        <w:contextualSpacing/>
        <w:rPr>
          <w:w w:val="105"/>
          <w:sz w:val="22"/>
          <w:szCs w:val="22"/>
        </w:rPr>
      </w:pPr>
      <w:r w:rsidRPr="00FF5763">
        <w:rPr>
          <w:w w:val="105"/>
          <w:sz w:val="22"/>
          <w:szCs w:val="22"/>
        </w:rPr>
        <w:lastRenderedPageBreak/>
        <w:t>You</w:t>
      </w:r>
      <w:r w:rsidRPr="00FF5763">
        <w:rPr>
          <w:spacing w:val="-6"/>
          <w:w w:val="105"/>
          <w:sz w:val="22"/>
          <w:szCs w:val="22"/>
        </w:rPr>
        <w:t xml:space="preserve"> </w:t>
      </w:r>
      <w:r w:rsidRPr="00FF5763">
        <w:rPr>
          <w:w w:val="105"/>
          <w:sz w:val="22"/>
          <w:szCs w:val="22"/>
        </w:rPr>
        <w:t>will</w:t>
      </w:r>
      <w:r w:rsidRPr="00FF5763">
        <w:rPr>
          <w:spacing w:val="-8"/>
          <w:w w:val="105"/>
          <w:sz w:val="22"/>
          <w:szCs w:val="22"/>
        </w:rPr>
        <w:t xml:space="preserve"> </w:t>
      </w:r>
      <w:r w:rsidRPr="00FF5763">
        <w:rPr>
          <w:w w:val="105"/>
          <w:sz w:val="22"/>
          <w:szCs w:val="22"/>
        </w:rPr>
        <w:t>earn</w:t>
      </w:r>
      <w:r w:rsidRPr="00FF5763">
        <w:rPr>
          <w:spacing w:val="-8"/>
          <w:w w:val="105"/>
          <w:sz w:val="22"/>
          <w:szCs w:val="22"/>
        </w:rPr>
        <w:t xml:space="preserve"> </w:t>
      </w:r>
      <w:r w:rsidRPr="00FF5763">
        <w:rPr>
          <w:w w:val="105"/>
          <w:sz w:val="22"/>
          <w:szCs w:val="22"/>
        </w:rPr>
        <w:t>annual</w:t>
      </w:r>
      <w:r w:rsidRPr="00FF5763">
        <w:rPr>
          <w:spacing w:val="-7"/>
          <w:w w:val="105"/>
          <w:sz w:val="22"/>
          <w:szCs w:val="22"/>
        </w:rPr>
        <w:t xml:space="preserve"> </w:t>
      </w:r>
      <w:r w:rsidRPr="00FF5763">
        <w:rPr>
          <w:w w:val="105"/>
          <w:sz w:val="22"/>
          <w:szCs w:val="22"/>
        </w:rPr>
        <w:t>vacation</w:t>
      </w:r>
      <w:r w:rsidRPr="00FF5763">
        <w:rPr>
          <w:spacing w:val="2"/>
          <w:w w:val="105"/>
          <w:sz w:val="22"/>
          <w:szCs w:val="22"/>
        </w:rPr>
        <w:t xml:space="preserve"> </w:t>
      </w:r>
      <w:r w:rsidRPr="00FF5763">
        <w:rPr>
          <w:w w:val="105"/>
          <w:sz w:val="22"/>
          <w:szCs w:val="22"/>
        </w:rPr>
        <w:t>leave. More</w:t>
      </w:r>
      <w:r w:rsidRPr="00FF5763">
        <w:rPr>
          <w:spacing w:val="-13"/>
          <w:w w:val="105"/>
          <w:sz w:val="22"/>
          <w:szCs w:val="22"/>
        </w:rPr>
        <w:t xml:space="preserve"> </w:t>
      </w:r>
      <w:r w:rsidRPr="00FF5763">
        <w:rPr>
          <w:w w:val="105"/>
          <w:sz w:val="22"/>
          <w:szCs w:val="22"/>
        </w:rPr>
        <w:t>info:</w:t>
      </w:r>
      <w:r w:rsidR="00791ECC">
        <w:rPr>
          <w:w w:val="105"/>
          <w:sz w:val="22"/>
          <w:szCs w:val="22"/>
        </w:rPr>
        <w:t xml:space="preserve">  </w:t>
      </w:r>
    </w:p>
    <w:p w14:paraId="6C7A4029" w14:textId="188A469E" w:rsidR="00396753" w:rsidRPr="00791ECC" w:rsidRDefault="004753C0" w:rsidP="00791ECC">
      <w:pPr>
        <w:pStyle w:val="BodyText"/>
        <w:spacing w:after="200" w:line="240" w:lineRule="atLeast"/>
        <w:ind w:right="90"/>
        <w:rPr>
          <w:color w:val="0070C0"/>
          <w:spacing w:val="-2"/>
          <w:w w:val="105"/>
          <w:sz w:val="22"/>
          <w:szCs w:val="22"/>
        </w:rPr>
      </w:pPr>
      <w:hyperlink r:id="rId10" w:history="1">
        <w:r w:rsidR="00FF5763" w:rsidRPr="00FF5763">
          <w:rPr>
            <w:rStyle w:val="Hyperlink"/>
            <w:color w:val="0070C0"/>
            <w:spacing w:val="-2"/>
            <w:w w:val="105"/>
            <w:sz w:val="22"/>
            <w:szCs w:val="22"/>
            <w:u w:val="none"/>
          </w:rPr>
          <w:t>https://www.opm.gov/policy-data-oversight/pay-leave/leaveadministration/</w:t>
        </w:r>
      </w:hyperlink>
      <w:r w:rsidR="00FF5763" w:rsidRPr="00FF5763">
        <w:rPr>
          <w:color w:val="0070C0"/>
          <w:spacing w:val="-2"/>
          <w:w w:val="105"/>
          <w:sz w:val="22"/>
          <w:szCs w:val="22"/>
        </w:rPr>
        <w:t xml:space="preserve"> </w:t>
      </w:r>
    </w:p>
    <w:p w14:paraId="008C0838" w14:textId="1BDCE5F0" w:rsidR="00396753" w:rsidRPr="00791ECC" w:rsidRDefault="00815764" w:rsidP="00791ECC">
      <w:pPr>
        <w:pStyle w:val="BodyText"/>
        <w:spacing w:after="200" w:line="240" w:lineRule="atLeast"/>
        <w:ind w:right="90"/>
        <w:rPr>
          <w:color w:val="0070C0"/>
          <w:spacing w:val="-2"/>
          <w:w w:val="105"/>
          <w:sz w:val="22"/>
          <w:szCs w:val="22"/>
        </w:rPr>
      </w:pPr>
      <w:r w:rsidRPr="00FF5763">
        <w:rPr>
          <w:w w:val="105"/>
          <w:sz w:val="22"/>
          <w:szCs w:val="22"/>
        </w:rPr>
        <w:t>You</w:t>
      </w:r>
      <w:r w:rsidRPr="00FF5763">
        <w:rPr>
          <w:spacing w:val="-1"/>
          <w:w w:val="105"/>
          <w:sz w:val="22"/>
          <w:szCs w:val="22"/>
        </w:rPr>
        <w:t xml:space="preserve"> </w:t>
      </w:r>
      <w:r w:rsidRPr="00FF5763">
        <w:rPr>
          <w:w w:val="105"/>
          <w:sz w:val="22"/>
          <w:szCs w:val="22"/>
        </w:rPr>
        <w:t>will</w:t>
      </w:r>
      <w:r w:rsidRPr="00FF5763">
        <w:rPr>
          <w:spacing w:val="-6"/>
          <w:w w:val="105"/>
          <w:sz w:val="22"/>
          <w:szCs w:val="22"/>
        </w:rPr>
        <w:t xml:space="preserve"> </w:t>
      </w:r>
      <w:r w:rsidRPr="00FF5763">
        <w:rPr>
          <w:w w:val="105"/>
          <w:sz w:val="22"/>
          <w:szCs w:val="22"/>
        </w:rPr>
        <w:t>earn</w:t>
      </w:r>
      <w:r w:rsidRPr="00FF5763">
        <w:rPr>
          <w:spacing w:val="-7"/>
          <w:w w:val="105"/>
          <w:sz w:val="22"/>
          <w:szCs w:val="22"/>
        </w:rPr>
        <w:t xml:space="preserve"> </w:t>
      </w:r>
      <w:r w:rsidRPr="00FF5763">
        <w:rPr>
          <w:w w:val="105"/>
          <w:sz w:val="22"/>
          <w:szCs w:val="22"/>
        </w:rPr>
        <w:t>sick</w:t>
      </w:r>
      <w:r w:rsidRPr="00FF5763">
        <w:rPr>
          <w:spacing w:val="-6"/>
          <w:w w:val="105"/>
          <w:sz w:val="22"/>
          <w:szCs w:val="22"/>
        </w:rPr>
        <w:t xml:space="preserve"> </w:t>
      </w:r>
      <w:r w:rsidRPr="00FF5763">
        <w:rPr>
          <w:w w:val="105"/>
          <w:sz w:val="22"/>
          <w:szCs w:val="22"/>
        </w:rPr>
        <w:t>leave.</w:t>
      </w:r>
      <w:r w:rsidRPr="00FF5763">
        <w:rPr>
          <w:spacing w:val="10"/>
          <w:w w:val="105"/>
          <w:sz w:val="22"/>
          <w:szCs w:val="22"/>
        </w:rPr>
        <w:t xml:space="preserve"> </w:t>
      </w:r>
      <w:r w:rsidRPr="00FF5763">
        <w:rPr>
          <w:w w:val="105"/>
          <w:sz w:val="22"/>
          <w:szCs w:val="22"/>
        </w:rPr>
        <w:t>More</w:t>
      </w:r>
      <w:r w:rsidRPr="00FF5763">
        <w:rPr>
          <w:spacing w:val="-9"/>
          <w:w w:val="105"/>
          <w:sz w:val="22"/>
          <w:szCs w:val="22"/>
        </w:rPr>
        <w:t xml:space="preserve"> </w:t>
      </w:r>
      <w:r w:rsidRPr="00FF5763">
        <w:rPr>
          <w:w w:val="105"/>
          <w:sz w:val="22"/>
          <w:szCs w:val="22"/>
        </w:rPr>
        <w:t xml:space="preserve">info: </w:t>
      </w:r>
      <w:r w:rsidR="00791ECC">
        <w:rPr>
          <w:w w:val="105"/>
          <w:sz w:val="22"/>
          <w:szCs w:val="22"/>
        </w:rPr>
        <w:t xml:space="preserve"> </w:t>
      </w:r>
      <w:hyperlink r:id="rId11" w:history="1">
        <w:r w:rsidR="00FF5763" w:rsidRPr="00FF5763">
          <w:rPr>
            <w:rStyle w:val="Hyperlink"/>
            <w:color w:val="0070C0"/>
            <w:spacing w:val="-2"/>
            <w:w w:val="105"/>
            <w:sz w:val="22"/>
            <w:szCs w:val="22"/>
            <w:u w:val="none"/>
          </w:rPr>
          <w:t>https://www.opm.gov/policy-data-oversight/pay-leave/leave-administration/fact-sheets/sick-leave-general-information/</w:t>
        </w:r>
      </w:hyperlink>
      <w:r w:rsidR="00FF5763" w:rsidRPr="00FF5763">
        <w:rPr>
          <w:color w:val="0070C0"/>
          <w:spacing w:val="-2"/>
          <w:w w:val="105"/>
          <w:sz w:val="22"/>
          <w:szCs w:val="22"/>
        </w:rPr>
        <w:t xml:space="preserve"> </w:t>
      </w:r>
    </w:p>
    <w:p w14:paraId="1723F4BC" w14:textId="129B5045" w:rsidR="00396753" w:rsidRPr="00FF5763" w:rsidRDefault="00815764" w:rsidP="00791ECC">
      <w:pPr>
        <w:pStyle w:val="BodyText"/>
        <w:spacing w:after="200" w:line="240" w:lineRule="atLeast"/>
        <w:ind w:right="90"/>
        <w:rPr>
          <w:color w:val="0070C0"/>
          <w:sz w:val="22"/>
          <w:szCs w:val="22"/>
        </w:rPr>
      </w:pPr>
      <w:r w:rsidRPr="00FF5763">
        <w:rPr>
          <w:w w:val="105"/>
          <w:sz w:val="22"/>
          <w:szCs w:val="22"/>
        </w:rPr>
        <w:t>You</w:t>
      </w:r>
      <w:r w:rsidRPr="00FF5763">
        <w:rPr>
          <w:spacing w:val="-5"/>
          <w:w w:val="105"/>
          <w:sz w:val="22"/>
          <w:szCs w:val="22"/>
        </w:rPr>
        <w:t xml:space="preserve"> </w:t>
      </w:r>
      <w:r w:rsidRPr="00FF5763">
        <w:rPr>
          <w:w w:val="105"/>
          <w:sz w:val="22"/>
          <w:szCs w:val="22"/>
        </w:rPr>
        <w:t>will</w:t>
      </w:r>
      <w:r w:rsidRPr="00FF5763">
        <w:rPr>
          <w:spacing w:val="-7"/>
          <w:w w:val="105"/>
          <w:sz w:val="22"/>
          <w:szCs w:val="22"/>
        </w:rPr>
        <w:t xml:space="preserve"> </w:t>
      </w:r>
      <w:r w:rsidRPr="00FF5763">
        <w:rPr>
          <w:w w:val="105"/>
          <w:sz w:val="22"/>
          <w:szCs w:val="22"/>
        </w:rPr>
        <w:t>be</w:t>
      </w:r>
      <w:r w:rsidRPr="00FF5763">
        <w:rPr>
          <w:spacing w:val="-4"/>
          <w:w w:val="105"/>
          <w:sz w:val="22"/>
          <w:szCs w:val="22"/>
        </w:rPr>
        <w:t xml:space="preserve"> </w:t>
      </w:r>
      <w:r w:rsidRPr="00FF5763">
        <w:rPr>
          <w:w w:val="105"/>
          <w:sz w:val="22"/>
          <w:szCs w:val="22"/>
        </w:rPr>
        <w:t>paid</w:t>
      </w:r>
      <w:r w:rsidRPr="00FF5763">
        <w:rPr>
          <w:spacing w:val="-2"/>
          <w:w w:val="105"/>
          <w:sz w:val="22"/>
          <w:szCs w:val="22"/>
        </w:rPr>
        <w:t xml:space="preserve"> </w:t>
      </w:r>
      <w:r w:rsidRPr="00FF5763">
        <w:rPr>
          <w:w w:val="105"/>
          <w:sz w:val="22"/>
          <w:szCs w:val="22"/>
        </w:rPr>
        <w:t>for</w:t>
      </w:r>
      <w:r w:rsidRPr="00FF5763">
        <w:rPr>
          <w:spacing w:val="-5"/>
          <w:w w:val="105"/>
          <w:sz w:val="22"/>
          <w:szCs w:val="22"/>
        </w:rPr>
        <w:t xml:space="preserve"> </w:t>
      </w:r>
      <w:r w:rsidRPr="00FF5763">
        <w:rPr>
          <w:w w:val="105"/>
          <w:sz w:val="22"/>
          <w:szCs w:val="22"/>
        </w:rPr>
        <w:t>federal holidays that</w:t>
      </w:r>
      <w:r w:rsidRPr="00FF5763">
        <w:rPr>
          <w:spacing w:val="-4"/>
          <w:w w:val="105"/>
          <w:sz w:val="22"/>
          <w:szCs w:val="22"/>
        </w:rPr>
        <w:t xml:space="preserve"> </w:t>
      </w:r>
      <w:r w:rsidRPr="00FF5763">
        <w:rPr>
          <w:w w:val="105"/>
          <w:sz w:val="22"/>
          <w:szCs w:val="22"/>
        </w:rPr>
        <w:t>fall</w:t>
      </w:r>
      <w:r w:rsidRPr="00FF5763">
        <w:rPr>
          <w:spacing w:val="-12"/>
          <w:w w:val="105"/>
          <w:sz w:val="22"/>
          <w:szCs w:val="22"/>
        </w:rPr>
        <w:t xml:space="preserve"> </w:t>
      </w:r>
      <w:r w:rsidRPr="00FF5763">
        <w:rPr>
          <w:w w:val="105"/>
          <w:sz w:val="22"/>
          <w:szCs w:val="22"/>
        </w:rPr>
        <w:t>within your</w:t>
      </w:r>
      <w:r w:rsidRPr="00FF5763">
        <w:rPr>
          <w:spacing w:val="-4"/>
          <w:w w:val="105"/>
          <w:sz w:val="22"/>
          <w:szCs w:val="22"/>
        </w:rPr>
        <w:t xml:space="preserve"> </w:t>
      </w:r>
      <w:r w:rsidRPr="00FF5763">
        <w:rPr>
          <w:w w:val="105"/>
          <w:sz w:val="22"/>
          <w:szCs w:val="22"/>
        </w:rPr>
        <w:t>regularly scheduled tour</w:t>
      </w:r>
      <w:r w:rsidRPr="00FF5763">
        <w:rPr>
          <w:spacing w:val="-8"/>
          <w:w w:val="105"/>
          <w:sz w:val="22"/>
          <w:szCs w:val="22"/>
        </w:rPr>
        <w:t xml:space="preserve"> </w:t>
      </w:r>
      <w:r w:rsidRPr="00FF5763">
        <w:rPr>
          <w:w w:val="105"/>
          <w:sz w:val="22"/>
          <w:szCs w:val="22"/>
        </w:rPr>
        <w:t>of</w:t>
      </w:r>
      <w:r w:rsidRPr="00FF5763">
        <w:rPr>
          <w:spacing w:val="-7"/>
          <w:w w:val="105"/>
          <w:sz w:val="22"/>
          <w:szCs w:val="22"/>
        </w:rPr>
        <w:t xml:space="preserve"> </w:t>
      </w:r>
      <w:r w:rsidRPr="00FF5763">
        <w:rPr>
          <w:w w:val="105"/>
          <w:sz w:val="22"/>
          <w:szCs w:val="22"/>
        </w:rPr>
        <w:t>duty.</w:t>
      </w:r>
      <w:r w:rsidRPr="00FF5763">
        <w:rPr>
          <w:spacing w:val="-4"/>
          <w:w w:val="105"/>
          <w:sz w:val="22"/>
          <w:szCs w:val="22"/>
        </w:rPr>
        <w:t xml:space="preserve"> </w:t>
      </w:r>
      <w:r w:rsidRPr="00FF5763">
        <w:rPr>
          <w:w w:val="105"/>
          <w:sz w:val="22"/>
          <w:szCs w:val="22"/>
        </w:rPr>
        <w:t xml:space="preserve">More info: </w:t>
      </w:r>
      <w:r w:rsidR="00FF5763">
        <w:rPr>
          <w:w w:val="105"/>
          <w:sz w:val="22"/>
          <w:szCs w:val="22"/>
        </w:rPr>
        <w:t xml:space="preserve"> </w:t>
      </w:r>
      <w:hyperlink r:id="rId12" w:history="1">
        <w:r w:rsidR="00FF5763" w:rsidRPr="00FF5763">
          <w:rPr>
            <w:rStyle w:val="Hyperlink"/>
            <w:color w:val="0070C0"/>
            <w:w w:val="105"/>
            <w:sz w:val="22"/>
            <w:szCs w:val="22"/>
            <w:u w:val="none"/>
          </w:rPr>
          <w:t>https://www.usajobs.gov/Help/content/pdfs/benefits.pdf</w:t>
        </w:r>
      </w:hyperlink>
      <w:r w:rsidR="00FF5763" w:rsidRPr="00FF5763">
        <w:rPr>
          <w:color w:val="0070C0"/>
          <w:w w:val="105"/>
          <w:sz w:val="22"/>
          <w:szCs w:val="22"/>
        </w:rPr>
        <w:t xml:space="preserve"> </w:t>
      </w:r>
    </w:p>
    <w:p w14:paraId="5E2312AF" w14:textId="066ED9C8" w:rsidR="00396753" w:rsidRPr="00791ECC" w:rsidRDefault="00815764" w:rsidP="00791ECC">
      <w:pPr>
        <w:pStyle w:val="Heading1"/>
        <w:spacing w:after="200" w:line="240" w:lineRule="atLeast"/>
        <w:ind w:left="0" w:right="0"/>
        <w:rPr>
          <w:sz w:val="22"/>
          <w:szCs w:val="22"/>
        </w:rPr>
      </w:pPr>
      <w:r w:rsidRPr="00FF5763">
        <w:rPr>
          <w:w w:val="105"/>
          <w:sz w:val="22"/>
          <w:szCs w:val="22"/>
        </w:rPr>
        <w:t>Other</w:t>
      </w:r>
      <w:r w:rsidRPr="00FF5763">
        <w:rPr>
          <w:spacing w:val="-1"/>
          <w:w w:val="105"/>
          <w:sz w:val="22"/>
          <w:szCs w:val="22"/>
        </w:rPr>
        <w:t xml:space="preserve"> </w:t>
      </w:r>
      <w:r w:rsidRPr="00FF5763">
        <w:rPr>
          <w:spacing w:val="-2"/>
          <w:w w:val="105"/>
          <w:sz w:val="22"/>
          <w:szCs w:val="22"/>
        </w:rPr>
        <w:t>Information</w:t>
      </w:r>
    </w:p>
    <w:p w14:paraId="0290A057" w14:textId="77777777" w:rsidR="00396753" w:rsidRPr="00FF5763" w:rsidRDefault="00815764" w:rsidP="00791ECC">
      <w:pPr>
        <w:pStyle w:val="BodyText"/>
        <w:spacing w:after="200" w:line="240" w:lineRule="atLeast"/>
        <w:jc w:val="center"/>
        <w:rPr>
          <w:sz w:val="22"/>
          <w:szCs w:val="22"/>
        </w:rPr>
      </w:pPr>
      <w:r w:rsidRPr="00FF5763">
        <w:rPr>
          <w:w w:val="105"/>
          <w:sz w:val="22"/>
          <w:szCs w:val="22"/>
        </w:rPr>
        <w:t>RELOCATION</w:t>
      </w:r>
      <w:r w:rsidRPr="00FF5763">
        <w:rPr>
          <w:spacing w:val="5"/>
          <w:w w:val="105"/>
          <w:sz w:val="22"/>
          <w:szCs w:val="22"/>
        </w:rPr>
        <w:t xml:space="preserve"> </w:t>
      </w:r>
      <w:r w:rsidRPr="00FF5763">
        <w:rPr>
          <w:w w:val="105"/>
          <w:sz w:val="22"/>
          <w:szCs w:val="22"/>
        </w:rPr>
        <w:t>EXPENSES</w:t>
      </w:r>
      <w:r w:rsidRPr="00FF5763">
        <w:rPr>
          <w:spacing w:val="-4"/>
          <w:w w:val="105"/>
          <w:sz w:val="22"/>
          <w:szCs w:val="22"/>
        </w:rPr>
        <w:t xml:space="preserve"> </w:t>
      </w:r>
      <w:r w:rsidRPr="00FF5763">
        <w:rPr>
          <w:w w:val="105"/>
          <w:sz w:val="22"/>
          <w:szCs w:val="22"/>
        </w:rPr>
        <w:t>WILL</w:t>
      </w:r>
      <w:r w:rsidRPr="00FF5763">
        <w:rPr>
          <w:spacing w:val="-9"/>
          <w:w w:val="105"/>
          <w:sz w:val="22"/>
          <w:szCs w:val="22"/>
        </w:rPr>
        <w:t xml:space="preserve"> </w:t>
      </w:r>
      <w:r w:rsidRPr="00FF5763">
        <w:rPr>
          <w:w w:val="105"/>
          <w:sz w:val="22"/>
          <w:szCs w:val="22"/>
        </w:rPr>
        <w:t>NOT</w:t>
      </w:r>
      <w:r w:rsidRPr="00FF5763">
        <w:rPr>
          <w:spacing w:val="-6"/>
          <w:w w:val="105"/>
          <w:sz w:val="22"/>
          <w:szCs w:val="22"/>
        </w:rPr>
        <w:t xml:space="preserve"> </w:t>
      </w:r>
      <w:r w:rsidRPr="00FF5763">
        <w:rPr>
          <w:w w:val="105"/>
          <w:sz w:val="22"/>
          <w:szCs w:val="22"/>
        </w:rPr>
        <w:t>BE</w:t>
      </w:r>
      <w:r w:rsidRPr="00FF5763">
        <w:rPr>
          <w:spacing w:val="-14"/>
          <w:w w:val="105"/>
          <w:sz w:val="22"/>
          <w:szCs w:val="22"/>
        </w:rPr>
        <w:t xml:space="preserve"> </w:t>
      </w:r>
      <w:r w:rsidRPr="00FF5763">
        <w:rPr>
          <w:spacing w:val="-2"/>
          <w:w w:val="105"/>
          <w:sz w:val="22"/>
          <w:szCs w:val="22"/>
        </w:rPr>
        <w:t>PAID.</w:t>
      </w:r>
    </w:p>
    <w:p w14:paraId="3FED8688" w14:textId="54BD8A48" w:rsidR="00396753" w:rsidRPr="00791ECC" w:rsidRDefault="00815764" w:rsidP="00791ECC">
      <w:pPr>
        <w:pStyle w:val="Heading1"/>
        <w:spacing w:after="200" w:line="240" w:lineRule="atLeast"/>
        <w:ind w:left="0" w:right="0"/>
        <w:rPr>
          <w:sz w:val="22"/>
          <w:szCs w:val="22"/>
        </w:rPr>
      </w:pPr>
      <w:r w:rsidRPr="00FF5763">
        <w:rPr>
          <w:w w:val="105"/>
          <w:sz w:val="22"/>
          <w:szCs w:val="22"/>
        </w:rPr>
        <w:t>How</w:t>
      </w:r>
      <w:r w:rsidRPr="00FF5763">
        <w:rPr>
          <w:spacing w:val="-1"/>
          <w:w w:val="105"/>
          <w:sz w:val="22"/>
          <w:szCs w:val="22"/>
        </w:rPr>
        <w:t xml:space="preserve"> </w:t>
      </w:r>
      <w:proofErr w:type="gramStart"/>
      <w:r w:rsidRPr="00FF5763">
        <w:rPr>
          <w:w w:val="105"/>
          <w:sz w:val="22"/>
          <w:szCs w:val="22"/>
        </w:rPr>
        <w:t>To</w:t>
      </w:r>
      <w:proofErr w:type="gramEnd"/>
      <w:r w:rsidRPr="00FF5763">
        <w:rPr>
          <w:spacing w:val="-1"/>
          <w:w w:val="105"/>
          <w:sz w:val="22"/>
          <w:szCs w:val="22"/>
        </w:rPr>
        <w:t xml:space="preserve"> </w:t>
      </w:r>
      <w:r w:rsidRPr="00FF5763">
        <w:rPr>
          <w:spacing w:val="-2"/>
          <w:w w:val="105"/>
          <w:sz w:val="22"/>
          <w:szCs w:val="22"/>
        </w:rPr>
        <w:t>Apply</w:t>
      </w:r>
    </w:p>
    <w:p w14:paraId="164ED8FD" w14:textId="682D6488" w:rsidR="00396753" w:rsidRPr="00FF5763" w:rsidRDefault="00815764" w:rsidP="00791ECC">
      <w:pPr>
        <w:pStyle w:val="BodyText"/>
        <w:spacing w:after="200" w:line="240" w:lineRule="atLeast"/>
        <w:ind w:hanging="1"/>
        <w:rPr>
          <w:sz w:val="22"/>
          <w:szCs w:val="22"/>
        </w:rPr>
      </w:pPr>
      <w:r w:rsidRPr="00FF5763">
        <w:rPr>
          <w:w w:val="105"/>
          <w:sz w:val="22"/>
          <w:szCs w:val="22"/>
        </w:rPr>
        <w:t>If interested in this position, please submit a brief letter of interest with curriculum vitae and current contact information to</w:t>
      </w:r>
      <w:r w:rsidR="00841BA8" w:rsidRPr="00FF5763">
        <w:rPr>
          <w:sz w:val="22"/>
          <w:szCs w:val="22"/>
        </w:rPr>
        <w:t xml:space="preserve"> paul.j</w:t>
      </w:r>
      <w:r w:rsidR="001721A0" w:rsidRPr="00FF5763">
        <w:rPr>
          <w:sz w:val="22"/>
          <w:szCs w:val="22"/>
        </w:rPr>
        <w:t>ae</w:t>
      </w:r>
      <w:r w:rsidR="00841BA8" w:rsidRPr="00FF5763">
        <w:rPr>
          <w:sz w:val="22"/>
          <w:szCs w:val="22"/>
        </w:rPr>
        <w:t>nichen@usmcu.edu</w:t>
      </w:r>
      <w:r w:rsidRPr="00FF5763">
        <w:rPr>
          <w:w w:val="105"/>
          <w:sz w:val="22"/>
          <w:szCs w:val="22"/>
        </w:rPr>
        <w:t>.</w:t>
      </w:r>
      <w:r w:rsidRPr="00FF5763">
        <w:rPr>
          <w:spacing w:val="40"/>
          <w:w w:val="105"/>
          <w:sz w:val="22"/>
          <w:szCs w:val="22"/>
        </w:rPr>
        <w:t xml:space="preserve"> </w:t>
      </w:r>
      <w:r w:rsidRPr="00FF5763">
        <w:rPr>
          <w:w w:val="105"/>
          <w:sz w:val="22"/>
          <w:szCs w:val="22"/>
        </w:rPr>
        <w:t>For additional information or</w:t>
      </w:r>
      <w:r w:rsidRPr="00FF5763">
        <w:rPr>
          <w:spacing w:val="-1"/>
          <w:w w:val="105"/>
          <w:sz w:val="22"/>
          <w:szCs w:val="22"/>
        </w:rPr>
        <w:t xml:space="preserve"> </w:t>
      </w:r>
      <w:r w:rsidRPr="00FF5763">
        <w:rPr>
          <w:w w:val="105"/>
          <w:sz w:val="22"/>
          <w:szCs w:val="22"/>
        </w:rPr>
        <w:t xml:space="preserve">assistance, please contact: </w:t>
      </w:r>
      <w:r w:rsidR="00841BA8" w:rsidRPr="00FF5763">
        <w:rPr>
          <w:w w:val="105"/>
          <w:sz w:val="22"/>
          <w:szCs w:val="22"/>
        </w:rPr>
        <w:t>LtCol Manuel Zepeda</w:t>
      </w:r>
      <w:r w:rsidRPr="00FF5763">
        <w:rPr>
          <w:w w:val="105"/>
          <w:sz w:val="22"/>
          <w:szCs w:val="22"/>
        </w:rPr>
        <w:t>, 703-</w:t>
      </w:r>
      <w:r w:rsidR="004D6412" w:rsidRPr="00FF5763">
        <w:rPr>
          <w:w w:val="105"/>
          <w:sz w:val="22"/>
          <w:szCs w:val="22"/>
        </w:rPr>
        <w:t>432</w:t>
      </w:r>
      <w:r w:rsidRPr="00FF5763">
        <w:rPr>
          <w:w w:val="105"/>
          <w:sz w:val="22"/>
          <w:szCs w:val="22"/>
        </w:rPr>
        <w:t>-</w:t>
      </w:r>
      <w:r w:rsidR="00841BA8" w:rsidRPr="00FF5763">
        <w:rPr>
          <w:w w:val="105"/>
          <w:sz w:val="22"/>
          <w:szCs w:val="22"/>
        </w:rPr>
        <w:t>4613</w:t>
      </w:r>
      <w:r w:rsidRPr="00FF5763">
        <w:rPr>
          <w:w w:val="105"/>
          <w:sz w:val="22"/>
          <w:szCs w:val="22"/>
        </w:rPr>
        <w:t>,</w:t>
      </w:r>
      <w:r w:rsidR="004D6412" w:rsidRPr="00FF5763">
        <w:rPr>
          <w:w w:val="105"/>
          <w:sz w:val="22"/>
          <w:szCs w:val="22"/>
        </w:rPr>
        <w:t xml:space="preserve"> </w:t>
      </w:r>
      <w:r w:rsidR="00841BA8" w:rsidRPr="00FF5763">
        <w:rPr>
          <w:w w:val="105"/>
          <w:sz w:val="22"/>
          <w:szCs w:val="22"/>
        </w:rPr>
        <w:t>manuel.zepeda</w:t>
      </w:r>
      <w:r w:rsidR="006549D3" w:rsidRPr="00FF5763">
        <w:rPr>
          <w:w w:val="105"/>
          <w:sz w:val="22"/>
          <w:szCs w:val="22"/>
        </w:rPr>
        <w:t>@usmcu.edu</w:t>
      </w:r>
    </w:p>
    <w:p w14:paraId="634E7010" w14:textId="119C91AA" w:rsidR="00396753" w:rsidRPr="00FF5763" w:rsidRDefault="00815764" w:rsidP="00791ECC">
      <w:pPr>
        <w:pStyle w:val="BodyText"/>
        <w:spacing w:after="200" w:line="240" w:lineRule="atLeast"/>
        <w:rPr>
          <w:sz w:val="22"/>
          <w:szCs w:val="22"/>
        </w:rPr>
      </w:pPr>
      <w:r w:rsidRPr="00FF5763">
        <w:rPr>
          <w:w w:val="105"/>
          <w:sz w:val="22"/>
          <w:szCs w:val="22"/>
        </w:rPr>
        <w:t>This</w:t>
      </w:r>
      <w:r w:rsidRPr="00FF5763">
        <w:rPr>
          <w:spacing w:val="-4"/>
          <w:w w:val="105"/>
          <w:sz w:val="22"/>
          <w:szCs w:val="22"/>
        </w:rPr>
        <w:t xml:space="preserve"> </w:t>
      </w:r>
      <w:r w:rsidRPr="00FF5763">
        <w:rPr>
          <w:w w:val="105"/>
          <w:sz w:val="22"/>
          <w:szCs w:val="22"/>
        </w:rPr>
        <w:t>announcement will</w:t>
      </w:r>
      <w:r w:rsidRPr="00FF5763">
        <w:rPr>
          <w:spacing w:val="-12"/>
          <w:w w:val="105"/>
          <w:sz w:val="22"/>
          <w:szCs w:val="22"/>
        </w:rPr>
        <w:t xml:space="preserve"> </w:t>
      </w:r>
      <w:r w:rsidRPr="00FF5763">
        <w:rPr>
          <w:w w:val="105"/>
          <w:sz w:val="22"/>
          <w:szCs w:val="22"/>
        </w:rPr>
        <w:t>close</w:t>
      </w:r>
      <w:r w:rsidRPr="00FF5763">
        <w:rPr>
          <w:spacing w:val="-4"/>
          <w:w w:val="105"/>
          <w:sz w:val="22"/>
          <w:szCs w:val="22"/>
        </w:rPr>
        <w:t xml:space="preserve"> </w:t>
      </w:r>
      <w:r w:rsidRPr="00FF5763">
        <w:rPr>
          <w:w w:val="105"/>
          <w:sz w:val="22"/>
          <w:szCs w:val="22"/>
        </w:rPr>
        <w:t>on</w:t>
      </w:r>
      <w:r w:rsidRPr="00FF5763">
        <w:rPr>
          <w:spacing w:val="-10"/>
          <w:w w:val="105"/>
          <w:sz w:val="22"/>
          <w:szCs w:val="22"/>
        </w:rPr>
        <w:t xml:space="preserve"> </w:t>
      </w:r>
      <w:r w:rsidR="00841BA8" w:rsidRPr="00FF5763">
        <w:rPr>
          <w:spacing w:val="-10"/>
          <w:w w:val="105"/>
          <w:sz w:val="22"/>
          <w:szCs w:val="22"/>
        </w:rPr>
        <w:t>8</w:t>
      </w:r>
      <w:r w:rsidRPr="00FF5763">
        <w:rPr>
          <w:w w:val="105"/>
          <w:sz w:val="22"/>
          <w:szCs w:val="22"/>
        </w:rPr>
        <w:t>/</w:t>
      </w:r>
      <w:r w:rsidR="0034500A" w:rsidRPr="00FF5763">
        <w:rPr>
          <w:w w:val="105"/>
          <w:sz w:val="22"/>
          <w:szCs w:val="22"/>
        </w:rPr>
        <w:t>28</w:t>
      </w:r>
      <w:r w:rsidR="002F36F6" w:rsidRPr="00FF5763">
        <w:rPr>
          <w:w w:val="105"/>
          <w:sz w:val="22"/>
          <w:szCs w:val="22"/>
        </w:rPr>
        <w:t>/2023</w:t>
      </w:r>
      <w:r w:rsidRPr="00FF5763">
        <w:rPr>
          <w:w w:val="105"/>
          <w:sz w:val="22"/>
          <w:szCs w:val="22"/>
        </w:rPr>
        <w:t xml:space="preserve"> and</w:t>
      </w:r>
      <w:r w:rsidRPr="00FF5763">
        <w:rPr>
          <w:spacing w:val="-7"/>
          <w:w w:val="105"/>
          <w:sz w:val="22"/>
          <w:szCs w:val="22"/>
        </w:rPr>
        <w:t xml:space="preserve"> </w:t>
      </w:r>
      <w:r w:rsidRPr="00FF5763">
        <w:rPr>
          <w:w w:val="105"/>
          <w:sz w:val="22"/>
          <w:szCs w:val="22"/>
        </w:rPr>
        <w:t>application packages must</w:t>
      </w:r>
      <w:r w:rsidRPr="00FF5763">
        <w:rPr>
          <w:spacing w:val="-6"/>
          <w:w w:val="105"/>
          <w:sz w:val="22"/>
          <w:szCs w:val="22"/>
        </w:rPr>
        <w:t xml:space="preserve"> </w:t>
      </w:r>
      <w:r w:rsidRPr="00FF5763">
        <w:rPr>
          <w:w w:val="105"/>
          <w:sz w:val="22"/>
          <w:szCs w:val="22"/>
        </w:rPr>
        <w:t>be</w:t>
      </w:r>
      <w:r w:rsidRPr="00FF5763">
        <w:rPr>
          <w:spacing w:val="-10"/>
          <w:w w:val="105"/>
          <w:sz w:val="22"/>
          <w:szCs w:val="22"/>
        </w:rPr>
        <w:t xml:space="preserve"> </w:t>
      </w:r>
      <w:r w:rsidRPr="00FF5763">
        <w:rPr>
          <w:w w:val="105"/>
          <w:sz w:val="22"/>
          <w:szCs w:val="22"/>
        </w:rPr>
        <w:t>received</w:t>
      </w:r>
      <w:r w:rsidRPr="00FF5763">
        <w:rPr>
          <w:spacing w:val="-1"/>
          <w:w w:val="105"/>
          <w:sz w:val="22"/>
          <w:szCs w:val="22"/>
        </w:rPr>
        <w:t xml:space="preserve"> </w:t>
      </w:r>
      <w:r w:rsidRPr="00FF5763">
        <w:rPr>
          <w:w w:val="105"/>
          <w:sz w:val="22"/>
          <w:szCs w:val="22"/>
        </w:rPr>
        <w:t>by</w:t>
      </w:r>
      <w:r w:rsidRPr="00FF5763">
        <w:rPr>
          <w:spacing w:val="-8"/>
          <w:w w:val="105"/>
          <w:sz w:val="22"/>
          <w:szCs w:val="22"/>
        </w:rPr>
        <w:t xml:space="preserve"> </w:t>
      </w:r>
      <w:r w:rsidRPr="00FF5763">
        <w:rPr>
          <w:w w:val="105"/>
          <w:sz w:val="22"/>
          <w:szCs w:val="22"/>
        </w:rPr>
        <w:t>that date to be considered.</w:t>
      </w:r>
    </w:p>
    <w:p w14:paraId="20D771A2" w14:textId="5E2B41D0" w:rsidR="00A0320F" w:rsidRPr="00FF5763" w:rsidRDefault="00815764" w:rsidP="00791ECC">
      <w:pPr>
        <w:pStyle w:val="Heading1"/>
        <w:spacing w:after="200" w:line="240" w:lineRule="atLeast"/>
        <w:ind w:left="0" w:right="0"/>
        <w:rPr>
          <w:spacing w:val="-2"/>
          <w:w w:val="105"/>
          <w:sz w:val="22"/>
          <w:szCs w:val="22"/>
        </w:rPr>
      </w:pPr>
      <w:r w:rsidRPr="00FF5763">
        <w:rPr>
          <w:w w:val="105"/>
          <w:sz w:val="22"/>
          <w:szCs w:val="22"/>
        </w:rPr>
        <w:t>Contact</w:t>
      </w:r>
      <w:r w:rsidRPr="00FF5763">
        <w:rPr>
          <w:spacing w:val="-7"/>
          <w:w w:val="105"/>
          <w:sz w:val="22"/>
          <w:szCs w:val="22"/>
        </w:rPr>
        <w:t xml:space="preserve"> </w:t>
      </w:r>
      <w:r w:rsidRPr="00FF5763">
        <w:rPr>
          <w:spacing w:val="-2"/>
          <w:w w:val="105"/>
          <w:sz w:val="22"/>
          <w:szCs w:val="22"/>
        </w:rPr>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0320F" w:rsidRPr="00FF5763" w14:paraId="1BA0D2EB" w14:textId="77777777" w:rsidTr="000A6824">
        <w:tc>
          <w:tcPr>
            <w:tcW w:w="4675" w:type="dxa"/>
          </w:tcPr>
          <w:p w14:paraId="2B4B272B" w14:textId="77777777" w:rsidR="00791ECC" w:rsidRDefault="00791ECC" w:rsidP="00FD71A6">
            <w:pPr>
              <w:pStyle w:val="BodyText"/>
              <w:spacing w:line="217" w:lineRule="exact"/>
              <w:ind w:right="90"/>
              <w:jc w:val="center"/>
              <w:rPr>
                <w:sz w:val="20"/>
                <w:szCs w:val="20"/>
              </w:rPr>
            </w:pPr>
          </w:p>
          <w:p w14:paraId="042F1DE2" w14:textId="20B3C2F6" w:rsidR="00A0320F" w:rsidRPr="00FF5763" w:rsidRDefault="00F9568C" w:rsidP="00FD71A6">
            <w:pPr>
              <w:pStyle w:val="BodyText"/>
              <w:spacing w:line="217" w:lineRule="exact"/>
              <w:ind w:right="90"/>
              <w:jc w:val="center"/>
              <w:rPr>
                <w:sz w:val="20"/>
                <w:szCs w:val="20"/>
              </w:rPr>
            </w:pPr>
            <w:r w:rsidRPr="00FF5763">
              <w:rPr>
                <w:sz w:val="20"/>
                <w:szCs w:val="20"/>
              </w:rPr>
              <w:t xml:space="preserve">Maj Paul </w:t>
            </w:r>
            <w:proofErr w:type="spellStart"/>
            <w:r w:rsidRPr="00FF5763">
              <w:rPr>
                <w:sz w:val="20"/>
                <w:szCs w:val="20"/>
              </w:rPr>
              <w:t>J</w:t>
            </w:r>
            <w:r w:rsidR="001721A0" w:rsidRPr="00FF5763">
              <w:rPr>
                <w:sz w:val="20"/>
                <w:szCs w:val="20"/>
              </w:rPr>
              <w:t>ae</w:t>
            </w:r>
            <w:r w:rsidRPr="00FF5763">
              <w:rPr>
                <w:sz w:val="20"/>
                <w:szCs w:val="20"/>
              </w:rPr>
              <w:t>nichen</w:t>
            </w:r>
            <w:proofErr w:type="spellEnd"/>
          </w:p>
        </w:tc>
        <w:tc>
          <w:tcPr>
            <w:tcW w:w="4675" w:type="dxa"/>
          </w:tcPr>
          <w:p w14:paraId="61545B6F" w14:textId="77777777" w:rsidR="00791ECC" w:rsidRPr="00D65A5F" w:rsidRDefault="00791ECC" w:rsidP="00601102">
            <w:pPr>
              <w:pStyle w:val="BodyText"/>
              <w:spacing w:line="217" w:lineRule="exact"/>
              <w:ind w:right="90"/>
              <w:jc w:val="center"/>
              <w:rPr>
                <w:sz w:val="20"/>
                <w:szCs w:val="20"/>
              </w:rPr>
            </w:pPr>
          </w:p>
          <w:p w14:paraId="1E9A2C43" w14:textId="7D2A7841" w:rsidR="00A0320F" w:rsidRPr="00D65A5F" w:rsidRDefault="00594240" w:rsidP="00601102">
            <w:pPr>
              <w:pStyle w:val="BodyText"/>
              <w:spacing w:line="217" w:lineRule="exact"/>
              <w:ind w:right="90"/>
              <w:jc w:val="center"/>
              <w:rPr>
                <w:sz w:val="20"/>
                <w:szCs w:val="20"/>
              </w:rPr>
            </w:pPr>
            <w:r w:rsidRPr="00D65A5F">
              <w:rPr>
                <w:sz w:val="20"/>
                <w:szCs w:val="20"/>
              </w:rPr>
              <w:t>Or write:</w:t>
            </w:r>
          </w:p>
        </w:tc>
      </w:tr>
      <w:tr w:rsidR="00A0320F" w:rsidRPr="00FF5763" w14:paraId="359C189C" w14:textId="77777777" w:rsidTr="000A6824">
        <w:tc>
          <w:tcPr>
            <w:tcW w:w="4675" w:type="dxa"/>
          </w:tcPr>
          <w:p w14:paraId="03C84D47" w14:textId="213628F9" w:rsidR="00A0320F" w:rsidRPr="00FF5763" w:rsidRDefault="004D6412" w:rsidP="00DE1759">
            <w:pPr>
              <w:pStyle w:val="BodyText"/>
              <w:spacing w:line="217" w:lineRule="exact"/>
              <w:ind w:right="90"/>
              <w:jc w:val="center"/>
              <w:rPr>
                <w:sz w:val="20"/>
                <w:szCs w:val="20"/>
              </w:rPr>
            </w:pPr>
            <w:r w:rsidRPr="00FF5763">
              <w:rPr>
                <w:sz w:val="20"/>
                <w:szCs w:val="20"/>
              </w:rPr>
              <w:t>Phone:  703-4</w:t>
            </w:r>
            <w:r w:rsidR="00F9568C" w:rsidRPr="00FF5763">
              <w:rPr>
                <w:sz w:val="20"/>
                <w:szCs w:val="20"/>
              </w:rPr>
              <w:t>32-5975</w:t>
            </w:r>
          </w:p>
        </w:tc>
        <w:tc>
          <w:tcPr>
            <w:tcW w:w="4675" w:type="dxa"/>
          </w:tcPr>
          <w:p w14:paraId="36495058" w14:textId="4C322878" w:rsidR="00A0320F" w:rsidRPr="00D65A5F" w:rsidRDefault="00F9568C" w:rsidP="004D6412">
            <w:pPr>
              <w:pStyle w:val="BodyText"/>
              <w:spacing w:line="217" w:lineRule="exact"/>
              <w:ind w:right="90"/>
              <w:jc w:val="center"/>
              <w:rPr>
                <w:sz w:val="20"/>
                <w:szCs w:val="20"/>
              </w:rPr>
            </w:pPr>
            <w:r w:rsidRPr="00D65A5F">
              <w:rPr>
                <w:sz w:val="20"/>
                <w:szCs w:val="20"/>
              </w:rPr>
              <w:t xml:space="preserve">Maj Paul </w:t>
            </w:r>
            <w:proofErr w:type="spellStart"/>
            <w:r w:rsidRPr="00D65A5F">
              <w:rPr>
                <w:sz w:val="20"/>
                <w:szCs w:val="20"/>
              </w:rPr>
              <w:t>J</w:t>
            </w:r>
            <w:r w:rsidR="001721A0" w:rsidRPr="00D65A5F">
              <w:rPr>
                <w:sz w:val="20"/>
                <w:szCs w:val="20"/>
              </w:rPr>
              <w:t>ae</w:t>
            </w:r>
            <w:r w:rsidRPr="00D65A5F">
              <w:rPr>
                <w:sz w:val="20"/>
                <w:szCs w:val="20"/>
              </w:rPr>
              <w:t>nichen</w:t>
            </w:r>
            <w:proofErr w:type="spellEnd"/>
          </w:p>
        </w:tc>
      </w:tr>
      <w:tr w:rsidR="00A0320F" w:rsidRPr="00FF5763" w14:paraId="6848BAFD" w14:textId="77777777" w:rsidTr="000A6824">
        <w:tc>
          <w:tcPr>
            <w:tcW w:w="4675" w:type="dxa"/>
          </w:tcPr>
          <w:p w14:paraId="4068EDF1" w14:textId="2DA8F565" w:rsidR="00A0320F" w:rsidRPr="00FF5763" w:rsidRDefault="00594240" w:rsidP="00DE1759">
            <w:pPr>
              <w:pStyle w:val="BodyText"/>
              <w:spacing w:line="217" w:lineRule="exact"/>
              <w:ind w:right="90"/>
              <w:jc w:val="center"/>
              <w:rPr>
                <w:sz w:val="20"/>
                <w:szCs w:val="20"/>
              </w:rPr>
            </w:pPr>
            <w:r w:rsidRPr="00FF5763">
              <w:rPr>
                <w:sz w:val="20"/>
                <w:szCs w:val="20"/>
              </w:rPr>
              <w:t>e-mail:</w:t>
            </w:r>
            <w:r w:rsidR="00406032">
              <w:rPr>
                <w:sz w:val="20"/>
                <w:szCs w:val="20"/>
              </w:rPr>
              <w:t xml:space="preserve"> </w:t>
            </w:r>
            <w:r w:rsidRPr="00FF5763">
              <w:rPr>
                <w:sz w:val="20"/>
                <w:szCs w:val="20"/>
              </w:rPr>
              <w:t xml:space="preserve"> </w:t>
            </w:r>
            <w:r w:rsidR="00F9568C" w:rsidRPr="00FF5763">
              <w:rPr>
                <w:sz w:val="20"/>
                <w:szCs w:val="20"/>
              </w:rPr>
              <w:t>paul</w:t>
            </w:r>
            <w:r w:rsidR="004D6412" w:rsidRPr="00FF5763">
              <w:rPr>
                <w:sz w:val="20"/>
                <w:szCs w:val="20"/>
              </w:rPr>
              <w:t>.</w:t>
            </w:r>
            <w:r w:rsidR="00F9568C" w:rsidRPr="00FF5763">
              <w:rPr>
                <w:sz w:val="20"/>
                <w:szCs w:val="20"/>
              </w:rPr>
              <w:t>ja</w:t>
            </w:r>
            <w:r w:rsidR="00D65A5F">
              <w:rPr>
                <w:sz w:val="20"/>
                <w:szCs w:val="20"/>
              </w:rPr>
              <w:t>e</w:t>
            </w:r>
            <w:r w:rsidR="00F9568C" w:rsidRPr="00FF5763">
              <w:rPr>
                <w:sz w:val="20"/>
                <w:szCs w:val="20"/>
              </w:rPr>
              <w:t>nichen</w:t>
            </w:r>
            <w:r w:rsidRPr="00FF5763">
              <w:rPr>
                <w:sz w:val="20"/>
                <w:szCs w:val="20"/>
              </w:rPr>
              <w:t>@usmcu.edu</w:t>
            </w:r>
          </w:p>
        </w:tc>
        <w:tc>
          <w:tcPr>
            <w:tcW w:w="4675" w:type="dxa"/>
          </w:tcPr>
          <w:p w14:paraId="6E370321" w14:textId="77777777" w:rsidR="00F9568C" w:rsidRPr="00D65A5F" w:rsidRDefault="00F9568C" w:rsidP="00F9568C">
            <w:pPr>
              <w:pStyle w:val="BodyText"/>
              <w:spacing w:line="217" w:lineRule="exact"/>
              <w:ind w:right="90"/>
              <w:jc w:val="center"/>
              <w:rPr>
                <w:sz w:val="20"/>
                <w:szCs w:val="20"/>
              </w:rPr>
            </w:pPr>
            <w:r w:rsidRPr="00D65A5F">
              <w:rPr>
                <w:sz w:val="20"/>
                <w:szCs w:val="20"/>
              </w:rPr>
              <w:t>Marine Corps University</w:t>
            </w:r>
          </w:p>
          <w:p w14:paraId="147D0527" w14:textId="21ED9E5A" w:rsidR="00594240" w:rsidRPr="00D65A5F" w:rsidRDefault="00F9568C" w:rsidP="00601102">
            <w:pPr>
              <w:pStyle w:val="BodyText"/>
              <w:spacing w:line="217" w:lineRule="exact"/>
              <w:ind w:right="90"/>
              <w:jc w:val="center"/>
              <w:rPr>
                <w:sz w:val="20"/>
                <w:szCs w:val="20"/>
              </w:rPr>
            </w:pPr>
            <w:proofErr w:type="spellStart"/>
            <w:r w:rsidRPr="00D65A5F">
              <w:rPr>
                <w:sz w:val="20"/>
                <w:szCs w:val="20"/>
              </w:rPr>
              <w:t>Krulak</w:t>
            </w:r>
            <w:proofErr w:type="spellEnd"/>
            <w:r w:rsidRPr="00D65A5F">
              <w:rPr>
                <w:sz w:val="20"/>
                <w:szCs w:val="20"/>
              </w:rPr>
              <w:t xml:space="preserve"> Center for Innovation &amp; Future Warfare</w:t>
            </w:r>
          </w:p>
          <w:p w14:paraId="7CCDFB7A" w14:textId="396309CE" w:rsidR="00F9568C" w:rsidRPr="00D65A5F" w:rsidRDefault="00F9568C" w:rsidP="00601102">
            <w:pPr>
              <w:pStyle w:val="BodyText"/>
              <w:spacing w:line="217" w:lineRule="exact"/>
              <w:ind w:right="90"/>
              <w:jc w:val="center"/>
              <w:rPr>
                <w:sz w:val="20"/>
                <w:szCs w:val="20"/>
              </w:rPr>
            </w:pPr>
            <w:r w:rsidRPr="00D65A5F">
              <w:rPr>
                <w:sz w:val="20"/>
                <w:szCs w:val="20"/>
              </w:rPr>
              <w:t>GRC, Rm226</w:t>
            </w:r>
          </w:p>
          <w:p w14:paraId="527A33CA" w14:textId="77777777" w:rsidR="00594240" w:rsidRPr="00D65A5F" w:rsidRDefault="00594240" w:rsidP="00601102">
            <w:pPr>
              <w:pStyle w:val="BodyText"/>
              <w:spacing w:line="217" w:lineRule="exact"/>
              <w:ind w:right="90"/>
              <w:jc w:val="center"/>
              <w:rPr>
                <w:sz w:val="20"/>
                <w:szCs w:val="20"/>
              </w:rPr>
            </w:pPr>
            <w:r w:rsidRPr="00D65A5F">
              <w:rPr>
                <w:sz w:val="20"/>
                <w:szCs w:val="20"/>
              </w:rPr>
              <w:t>207</w:t>
            </w:r>
            <w:r w:rsidR="004C0374" w:rsidRPr="00D65A5F">
              <w:rPr>
                <w:sz w:val="20"/>
                <w:szCs w:val="20"/>
              </w:rPr>
              <w:t>6 South Street</w:t>
            </w:r>
          </w:p>
          <w:p w14:paraId="3521AF24" w14:textId="77777777" w:rsidR="004C0374" w:rsidRPr="00D65A5F" w:rsidRDefault="004C0374" w:rsidP="00601102">
            <w:pPr>
              <w:pStyle w:val="BodyText"/>
              <w:spacing w:line="217" w:lineRule="exact"/>
              <w:ind w:right="90"/>
              <w:jc w:val="center"/>
              <w:rPr>
                <w:sz w:val="20"/>
                <w:szCs w:val="20"/>
              </w:rPr>
            </w:pPr>
            <w:r w:rsidRPr="00D65A5F">
              <w:rPr>
                <w:sz w:val="20"/>
                <w:szCs w:val="20"/>
              </w:rPr>
              <w:t>Quantico, VA  22134</w:t>
            </w:r>
          </w:p>
        </w:tc>
      </w:tr>
    </w:tbl>
    <w:p w14:paraId="493A5D9E" w14:textId="77777777" w:rsidR="00396753" w:rsidRDefault="00396753" w:rsidP="000A6824">
      <w:pPr>
        <w:pStyle w:val="BodyText"/>
        <w:spacing w:before="2"/>
        <w:ind w:right="90"/>
        <w:rPr>
          <w:sz w:val="20"/>
        </w:rPr>
      </w:pPr>
    </w:p>
    <w:p w14:paraId="6EFD0083" w14:textId="30D77558" w:rsidR="00791ECC" w:rsidRPr="00791ECC" w:rsidRDefault="00815764" w:rsidP="00791ECC">
      <w:pPr>
        <w:pStyle w:val="Heading1"/>
        <w:spacing w:after="200" w:line="240" w:lineRule="atLeast"/>
        <w:ind w:left="3369" w:right="0"/>
        <w:jc w:val="left"/>
        <w:rPr>
          <w:spacing w:val="-2"/>
          <w:w w:val="105"/>
          <w:sz w:val="22"/>
          <w:szCs w:val="22"/>
        </w:rPr>
      </w:pPr>
      <w:r w:rsidRPr="00FF5763">
        <w:rPr>
          <w:w w:val="105"/>
          <w:sz w:val="22"/>
          <w:szCs w:val="22"/>
        </w:rPr>
        <w:t>What</w:t>
      </w:r>
      <w:r w:rsidRPr="00FF5763">
        <w:rPr>
          <w:spacing w:val="-9"/>
          <w:w w:val="105"/>
          <w:sz w:val="22"/>
          <w:szCs w:val="22"/>
        </w:rPr>
        <w:t xml:space="preserve"> </w:t>
      </w:r>
      <w:proofErr w:type="gramStart"/>
      <w:r w:rsidRPr="00FF5763">
        <w:rPr>
          <w:w w:val="105"/>
          <w:sz w:val="22"/>
          <w:szCs w:val="22"/>
        </w:rPr>
        <w:t>To</w:t>
      </w:r>
      <w:proofErr w:type="gramEnd"/>
      <w:r w:rsidRPr="00FF5763">
        <w:rPr>
          <w:spacing w:val="-2"/>
          <w:w w:val="105"/>
          <w:sz w:val="22"/>
          <w:szCs w:val="22"/>
        </w:rPr>
        <w:t xml:space="preserve"> </w:t>
      </w:r>
      <w:r w:rsidRPr="00FF5763">
        <w:rPr>
          <w:w w:val="105"/>
          <w:sz w:val="22"/>
          <w:szCs w:val="22"/>
        </w:rPr>
        <w:t>Expect</w:t>
      </w:r>
      <w:r w:rsidRPr="00FF5763">
        <w:rPr>
          <w:spacing w:val="-3"/>
          <w:w w:val="105"/>
          <w:sz w:val="22"/>
          <w:szCs w:val="22"/>
        </w:rPr>
        <w:t xml:space="preserve"> </w:t>
      </w:r>
      <w:r w:rsidRPr="00FF5763">
        <w:rPr>
          <w:spacing w:val="-2"/>
          <w:w w:val="105"/>
          <w:sz w:val="22"/>
          <w:szCs w:val="22"/>
        </w:rPr>
        <w:t>Next</w:t>
      </w:r>
    </w:p>
    <w:p w14:paraId="38B88DBD" w14:textId="1AC489FF" w:rsidR="00BC3B23" w:rsidRPr="00FF5763" w:rsidRDefault="00815764" w:rsidP="00791ECC">
      <w:pPr>
        <w:pStyle w:val="BodyText"/>
        <w:spacing w:after="200" w:line="240" w:lineRule="atLeast"/>
        <w:ind w:left="167" w:right="90"/>
        <w:rPr>
          <w:w w:val="105"/>
          <w:sz w:val="22"/>
          <w:szCs w:val="22"/>
        </w:rPr>
      </w:pPr>
      <w:r w:rsidRPr="00FF5763">
        <w:rPr>
          <w:w w:val="105"/>
          <w:sz w:val="22"/>
          <w:szCs w:val="22"/>
        </w:rPr>
        <w:t>The</w:t>
      </w:r>
      <w:r w:rsidRPr="00FF5763">
        <w:rPr>
          <w:spacing w:val="-8"/>
          <w:w w:val="105"/>
          <w:sz w:val="22"/>
          <w:szCs w:val="22"/>
        </w:rPr>
        <w:t xml:space="preserve"> </w:t>
      </w:r>
      <w:r w:rsidRPr="00FF5763">
        <w:rPr>
          <w:w w:val="105"/>
          <w:sz w:val="22"/>
          <w:szCs w:val="22"/>
        </w:rPr>
        <w:t>selection committee will</w:t>
      </w:r>
      <w:r w:rsidRPr="00FF5763">
        <w:rPr>
          <w:spacing w:val="-12"/>
          <w:w w:val="105"/>
          <w:sz w:val="22"/>
          <w:szCs w:val="22"/>
        </w:rPr>
        <w:t xml:space="preserve"> </w:t>
      </w:r>
      <w:r w:rsidRPr="00FF5763">
        <w:rPr>
          <w:w w:val="105"/>
          <w:sz w:val="22"/>
          <w:szCs w:val="22"/>
        </w:rPr>
        <w:t>contact</w:t>
      </w:r>
      <w:r w:rsidRPr="00FF5763">
        <w:rPr>
          <w:spacing w:val="-5"/>
          <w:w w:val="105"/>
          <w:sz w:val="22"/>
          <w:szCs w:val="22"/>
        </w:rPr>
        <w:t xml:space="preserve"> </w:t>
      </w:r>
      <w:r w:rsidRPr="00FF5763">
        <w:rPr>
          <w:w w:val="105"/>
          <w:sz w:val="22"/>
          <w:szCs w:val="22"/>
        </w:rPr>
        <w:t>selected</w:t>
      </w:r>
      <w:r w:rsidRPr="00FF5763">
        <w:rPr>
          <w:spacing w:val="-6"/>
          <w:w w:val="105"/>
          <w:sz w:val="22"/>
          <w:szCs w:val="22"/>
        </w:rPr>
        <w:t xml:space="preserve"> </w:t>
      </w:r>
      <w:r w:rsidRPr="00FF5763">
        <w:rPr>
          <w:w w:val="105"/>
          <w:sz w:val="22"/>
          <w:szCs w:val="22"/>
        </w:rPr>
        <w:t>candidates for</w:t>
      </w:r>
      <w:r w:rsidRPr="00FF5763">
        <w:rPr>
          <w:spacing w:val="-6"/>
          <w:w w:val="105"/>
          <w:sz w:val="22"/>
          <w:szCs w:val="22"/>
        </w:rPr>
        <w:t xml:space="preserve"> </w:t>
      </w:r>
      <w:r w:rsidRPr="00FF5763">
        <w:rPr>
          <w:w w:val="105"/>
          <w:sz w:val="22"/>
          <w:szCs w:val="22"/>
        </w:rPr>
        <w:t>interviews within</w:t>
      </w:r>
      <w:r w:rsidRPr="00FF5763">
        <w:rPr>
          <w:spacing w:val="-4"/>
          <w:w w:val="105"/>
          <w:sz w:val="22"/>
          <w:szCs w:val="22"/>
        </w:rPr>
        <w:t xml:space="preserve"> </w:t>
      </w:r>
      <w:r w:rsidRPr="00FF5763">
        <w:rPr>
          <w:w w:val="105"/>
          <w:sz w:val="22"/>
          <w:szCs w:val="22"/>
        </w:rPr>
        <w:t>two</w:t>
      </w:r>
      <w:r w:rsidRPr="00FF5763">
        <w:rPr>
          <w:spacing w:val="-2"/>
          <w:w w:val="105"/>
          <w:sz w:val="22"/>
          <w:szCs w:val="22"/>
        </w:rPr>
        <w:t xml:space="preserve"> </w:t>
      </w:r>
      <w:r w:rsidRPr="00FF5763">
        <w:rPr>
          <w:w w:val="105"/>
          <w:sz w:val="22"/>
          <w:szCs w:val="22"/>
        </w:rPr>
        <w:t>weeks</w:t>
      </w:r>
      <w:r w:rsidRPr="00FF5763">
        <w:rPr>
          <w:spacing w:val="-1"/>
          <w:w w:val="105"/>
          <w:sz w:val="22"/>
          <w:szCs w:val="22"/>
        </w:rPr>
        <w:t xml:space="preserve"> </w:t>
      </w:r>
      <w:r w:rsidRPr="00FF5763">
        <w:rPr>
          <w:w w:val="105"/>
          <w:sz w:val="22"/>
          <w:szCs w:val="22"/>
        </w:rPr>
        <w:t>of</w:t>
      </w:r>
      <w:r w:rsidRPr="00FF5763">
        <w:rPr>
          <w:spacing w:val="-8"/>
          <w:w w:val="105"/>
          <w:sz w:val="22"/>
          <w:szCs w:val="22"/>
        </w:rPr>
        <w:t xml:space="preserve"> </w:t>
      </w:r>
      <w:r w:rsidR="002F36F6" w:rsidRPr="00FF5763">
        <w:rPr>
          <w:w w:val="105"/>
          <w:sz w:val="22"/>
          <w:szCs w:val="22"/>
        </w:rPr>
        <w:t xml:space="preserve">the </w:t>
      </w:r>
      <w:r w:rsidRPr="00FF5763">
        <w:rPr>
          <w:w w:val="105"/>
          <w:sz w:val="22"/>
          <w:szCs w:val="22"/>
        </w:rPr>
        <w:t>closeout date.</w:t>
      </w:r>
    </w:p>
    <w:p w14:paraId="3712EE39" w14:textId="453C2EAD" w:rsidR="00791ECC" w:rsidRPr="00791ECC" w:rsidRDefault="00815764" w:rsidP="00791ECC">
      <w:pPr>
        <w:spacing w:after="200" w:line="240" w:lineRule="atLeast"/>
        <w:ind w:left="2966" w:firstLine="634"/>
        <w:contextualSpacing/>
        <w:rPr>
          <w:b/>
          <w:w w:val="105"/>
        </w:rPr>
      </w:pPr>
      <w:r w:rsidRPr="00FF5763">
        <w:rPr>
          <w:b/>
          <w:w w:val="105"/>
        </w:rPr>
        <w:t>EEO</w:t>
      </w:r>
      <w:r w:rsidRPr="00FF5763">
        <w:rPr>
          <w:b/>
          <w:spacing w:val="-11"/>
          <w:w w:val="105"/>
        </w:rPr>
        <w:t xml:space="preserve"> </w:t>
      </w:r>
      <w:r w:rsidRPr="00FF5763">
        <w:rPr>
          <w:b/>
          <w:w w:val="105"/>
        </w:rPr>
        <w:t>Policy</w:t>
      </w:r>
      <w:r w:rsidRPr="00FF5763">
        <w:rPr>
          <w:b/>
          <w:spacing w:val="-5"/>
          <w:w w:val="105"/>
        </w:rPr>
        <w:t xml:space="preserve"> </w:t>
      </w:r>
      <w:r w:rsidRPr="00FF5763">
        <w:rPr>
          <w:b/>
          <w:w w:val="105"/>
        </w:rPr>
        <w:t>Statement</w:t>
      </w:r>
    </w:p>
    <w:p w14:paraId="459D6315" w14:textId="61F9BD33" w:rsidR="00396753" w:rsidRPr="00FF5763" w:rsidRDefault="004753C0" w:rsidP="00791ECC">
      <w:pPr>
        <w:spacing w:after="200" w:line="240" w:lineRule="atLeast"/>
        <w:jc w:val="center"/>
        <w:rPr>
          <w:color w:val="0070C0"/>
        </w:rPr>
      </w:pPr>
      <w:hyperlink r:id="rId13" w:anchor=":~:text=The%20United%20States%20government%20does,in%20an%20employee%20organization%2C%20retaliation%2C" w:history="1">
        <w:r w:rsidR="00FF5763" w:rsidRPr="00FF5763">
          <w:rPr>
            <w:rStyle w:val="Hyperlink"/>
            <w:color w:val="0070C0"/>
            <w:spacing w:val="-2"/>
            <w:w w:val="105"/>
            <w:u w:val="none"/>
          </w:rPr>
          <w:t>https://www.usajobs.gov/Help/equal-employment-opportunity/#:~:text=The%20United%20States%20government%20does,in%20an%20employee%20organization%2C%20retaliation%2C</w:t>
        </w:r>
      </w:hyperlink>
      <w:r w:rsidR="00FF5763" w:rsidRPr="00FF5763">
        <w:rPr>
          <w:color w:val="0070C0"/>
          <w:spacing w:val="-2"/>
          <w:w w:val="105"/>
        </w:rPr>
        <w:t xml:space="preserve"> </w:t>
      </w:r>
    </w:p>
    <w:p w14:paraId="6920F538" w14:textId="306C4913" w:rsidR="00791ECC" w:rsidRPr="00FF5763" w:rsidRDefault="00815764" w:rsidP="00791ECC">
      <w:pPr>
        <w:spacing w:after="200" w:line="240" w:lineRule="atLeast"/>
        <w:ind w:left="878"/>
        <w:contextualSpacing/>
        <w:jc w:val="center"/>
        <w:rPr>
          <w:b/>
          <w:spacing w:val="-2"/>
          <w:w w:val="105"/>
        </w:rPr>
      </w:pPr>
      <w:r w:rsidRPr="00FF5763">
        <w:rPr>
          <w:b/>
          <w:spacing w:val="-2"/>
          <w:w w:val="105"/>
        </w:rPr>
        <w:t>Reasonable</w:t>
      </w:r>
      <w:r w:rsidRPr="00FF5763">
        <w:rPr>
          <w:b/>
          <w:spacing w:val="4"/>
          <w:w w:val="105"/>
        </w:rPr>
        <w:t xml:space="preserve"> </w:t>
      </w:r>
      <w:r w:rsidRPr="00FF5763">
        <w:rPr>
          <w:b/>
          <w:spacing w:val="-2"/>
          <w:w w:val="105"/>
        </w:rPr>
        <w:t>Accommodation</w:t>
      </w:r>
      <w:r w:rsidRPr="00FF5763">
        <w:rPr>
          <w:b/>
          <w:spacing w:val="22"/>
          <w:w w:val="105"/>
        </w:rPr>
        <w:t xml:space="preserve"> </w:t>
      </w:r>
      <w:r w:rsidRPr="00FF5763">
        <w:rPr>
          <w:b/>
          <w:spacing w:val="-2"/>
          <w:w w:val="105"/>
        </w:rPr>
        <w:t>Policy</w:t>
      </w:r>
      <w:r w:rsidRPr="00FF5763">
        <w:rPr>
          <w:b/>
          <w:spacing w:val="1"/>
          <w:w w:val="105"/>
        </w:rPr>
        <w:t xml:space="preserve"> </w:t>
      </w:r>
      <w:r w:rsidRPr="00FF5763">
        <w:rPr>
          <w:b/>
          <w:spacing w:val="-2"/>
          <w:w w:val="105"/>
        </w:rPr>
        <w:t>Statement</w:t>
      </w:r>
    </w:p>
    <w:p w14:paraId="0305383C" w14:textId="5D016539" w:rsidR="00396753" w:rsidRPr="00FF5763" w:rsidRDefault="004753C0" w:rsidP="00791ECC">
      <w:pPr>
        <w:spacing w:after="200" w:line="240" w:lineRule="atLeast"/>
        <w:ind w:left="872"/>
        <w:jc w:val="center"/>
        <w:rPr>
          <w:color w:val="0070C0"/>
        </w:rPr>
      </w:pPr>
      <w:hyperlink r:id="rId14" w:history="1">
        <w:r w:rsidR="00FF5763" w:rsidRPr="00FF5763">
          <w:rPr>
            <w:rStyle w:val="Hyperlink"/>
            <w:color w:val="0070C0"/>
            <w:spacing w:val="-2"/>
            <w:w w:val="105"/>
            <w:u w:val="none"/>
          </w:rPr>
          <w:t>https://www.usajobs.gov/he</w:t>
        </w:r>
        <w:bookmarkStart w:id="0" w:name="_GoBack"/>
        <w:bookmarkEnd w:id="0"/>
        <w:r w:rsidR="00FF5763" w:rsidRPr="00FF5763">
          <w:rPr>
            <w:rStyle w:val="Hyperlink"/>
            <w:color w:val="0070C0"/>
            <w:spacing w:val="-2"/>
            <w:w w:val="105"/>
            <w:u w:val="none"/>
          </w:rPr>
          <w:t>lp/reasonable-accommodation/</w:t>
        </w:r>
      </w:hyperlink>
      <w:r w:rsidR="00FF5763" w:rsidRPr="00FF5763">
        <w:rPr>
          <w:color w:val="0070C0"/>
          <w:spacing w:val="-2"/>
          <w:w w:val="105"/>
        </w:rPr>
        <w:t xml:space="preserve"> </w:t>
      </w:r>
    </w:p>
    <w:sectPr w:rsidR="00396753" w:rsidRPr="00FF5763" w:rsidSect="0060110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3C638" w14:textId="77777777" w:rsidR="004753C0" w:rsidRDefault="004753C0" w:rsidP="00791ECC">
      <w:r>
        <w:separator/>
      </w:r>
    </w:p>
  </w:endnote>
  <w:endnote w:type="continuationSeparator" w:id="0">
    <w:p w14:paraId="702EDBD9" w14:textId="77777777" w:rsidR="004753C0" w:rsidRDefault="004753C0" w:rsidP="0079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7807D" w14:textId="77777777" w:rsidR="004753C0" w:rsidRDefault="004753C0" w:rsidP="00791ECC">
      <w:r>
        <w:separator/>
      </w:r>
    </w:p>
  </w:footnote>
  <w:footnote w:type="continuationSeparator" w:id="0">
    <w:p w14:paraId="0F609E1A" w14:textId="77777777" w:rsidR="004753C0" w:rsidRDefault="004753C0" w:rsidP="00791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357"/>
    <w:multiLevelType w:val="hybridMultilevel"/>
    <w:tmpl w:val="7E6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55AF5"/>
    <w:multiLevelType w:val="hybridMultilevel"/>
    <w:tmpl w:val="4B124CF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83583"/>
    <w:multiLevelType w:val="hybridMultilevel"/>
    <w:tmpl w:val="5182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A482A"/>
    <w:multiLevelType w:val="hybridMultilevel"/>
    <w:tmpl w:val="6EF882F4"/>
    <w:lvl w:ilvl="0" w:tplc="4E8E1798">
      <w:start w:val="1"/>
      <w:numFmt w:val="upperLetter"/>
      <w:lvlText w:val="%1."/>
      <w:lvlJc w:val="left"/>
      <w:pPr>
        <w:ind w:left="2167" w:hanging="335"/>
        <w:jc w:val="left"/>
      </w:pPr>
      <w:rPr>
        <w:rFonts w:hint="default"/>
        <w:spacing w:val="-1"/>
        <w:w w:val="108"/>
        <w:lang w:val="en-US" w:eastAsia="en-US" w:bidi="ar-SA"/>
      </w:rPr>
    </w:lvl>
    <w:lvl w:ilvl="1" w:tplc="A8A0A7D8">
      <w:start w:val="1"/>
      <w:numFmt w:val="upperRoman"/>
      <w:lvlText w:val="%2."/>
      <w:lvlJc w:val="left"/>
      <w:pPr>
        <w:ind w:left="2509" w:hanging="321"/>
        <w:jc w:val="left"/>
      </w:pPr>
      <w:rPr>
        <w:rFonts w:ascii="Times New Roman" w:eastAsia="Times New Roman" w:hAnsi="Times New Roman" w:cs="Times New Roman" w:hint="default"/>
        <w:b w:val="0"/>
        <w:bCs w:val="0"/>
        <w:i w:val="0"/>
        <w:iCs w:val="0"/>
        <w:color w:val="1A1A1A"/>
        <w:w w:val="105"/>
        <w:sz w:val="21"/>
        <w:szCs w:val="21"/>
        <w:lang w:val="en-US" w:eastAsia="en-US" w:bidi="ar-SA"/>
      </w:rPr>
    </w:lvl>
    <w:lvl w:ilvl="2" w:tplc="9D3ED34E">
      <w:numFmt w:val="bullet"/>
      <w:lvlText w:val="•"/>
      <w:lvlJc w:val="left"/>
      <w:pPr>
        <w:ind w:left="3453" w:hanging="321"/>
      </w:pPr>
      <w:rPr>
        <w:rFonts w:hint="default"/>
        <w:lang w:val="en-US" w:eastAsia="en-US" w:bidi="ar-SA"/>
      </w:rPr>
    </w:lvl>
    <w:lvl w:ilvl="3" w:tplc="0BC01A46">
      <w:numFmt w:val="bullet"/>
      <w:lvlText w:val="•"/>
      <w:lvlJc w:val="left"/>
      <w:pPr>
        <w:ind w:left="4406" w:hanging="321"/>
      </w:pPr>
      <w:rPr>
        <w:rFonts w:hint="default"/>
        <w:lang w:val="en-US" w:eastAsia="en-US" w:bidi="ar-SA"/>
      </w:rPr>
    </w:lvl>
    <w:lvl w:ilvl="4" w:tplc="302C7182">
      <w:numFmt w:val="bullet"/>
      <w:lvlText w:val="•"/>
      <w:lvlJc w:val="left"/>
      <w:pPr>
        <w:ind w:left="5360" w:hanging="321"/>
      </w:pPr>
      <w:rPr>
        <w:rFonts w:hint="default"/>
        <w:lang w:val="en-US" w:eastAsia="en-US" w:bidi="ar-SA"/>
      </w:rPr>
    </w:lvl>
    <w:lvl w:ilvl="5" w:tplc="E6A26764">
      <w:numFmt w:val="bullet"/>
      <w:lvlText w:val="•"/>
      <w:lvlJc w:val="left"/>
      <w:pPr>
        <w:ind w:left="6313" w:hanging="321"/>
      </w:pPr>
      <w:rPr>
        <w:rFonts w:hint="default"/>
        <w:lang w:val="en-US" w:eastAsia="en-US" w:bidi="ar-SA"/>
      </w:rPr>
    </w:lvl>
    <w:lvl w:ilvl="6" w:tplc="D6DAF346">
      <w:numFmt w:val="bullet"/>
      <w:lvlText w:val="•"/>
      <w:lvlJc w:val="left"/>
      <w:pPr>
        <w:ind w:left="7266" w:hanging="321"/>
      </w:pPr>
      <w:rPr>
        <w:rFonts w:hint="default"/>
        <w:lang w:val="en-US" w:eastAsia="en-US" w:bidi="ar-SA"/>
      </w:rPr>
    </w:lvl>
    <w:lvl w:ilvl="7" w:tplc="8CE84742">
      <w:numFmt w:val="bullet"/>
      <w:lvlText w:val="•"/>
      <w:lvlJc w:val="left"/>
      <w:pPr>
        <w:ind w:left="8220" w:hanging="321"/>
      </w:pPr>
      <w:rPr>
        <w:rFonts w:hint="default"/>
        <w:lang w:val="en-US" w:eastAsia="en-US" w:bidi="ar-SA"/>
      </w:rPr>
    </w:lvl>
    <w:lvl w:ilvl="8" w:tplc="246CA044">
      <w:numFmt w:val="bullet"/>
      <w:lvlText w:val="•"/>
      <w:lvlJc w:val="left"/>
      <w:pPr>
        <w:ind w:left="9173" w:hanging="321"/>
      </w:pPr>
      <w:rPr>
        <w:rFonts w:hint="default"/>
        <w:lang w:val="en-US" w:eastAsia="en-US" w:bidi="ar-SA"/>
      </w:rPr>
    </w:lvl>
  </w:abstractNum>
  <w:abstractNum w:abstractNumId="4" w15:restartNumberingAfterBreak="0">
    <w:nsid w:val="365C38C3"/>
    <w:multiLevelType w:val="hybridMultilevel"/>
    <w:tmpl w:val="A48E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E4629"/>
    <w:multiLevelType w:val="hybridMultilevel"/>
    <w:tmpl w:val="6750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A779D"/>
    <w:multiLevelType w:val="hybridMultilevel"/>
    <w:tmpl w:val="AB0C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76B25"/>
    <w:multiLevelType w:val="hybridMultilevel"/>
    <w:tmpl w:val="4E266BA2"/>
    <w:lvl w:ilvl="0" w:tplc="9B78EEA6">
      <w:start w:val="2"/>
      <w:numFmt w:val="decimal"/>
      <w:lvlText w:val="%1."/>
      <w:lvlJc w:val="left"/>
      <w:pPr>
        <w:ind w:left="2506" w:hanging="344"/>
        <w:jc w:val="left"/>
      </w:pPr>
      <w:rPr>
        <w:rFonts w:ascii="Times New Roman" w:eastAsia="Times New Roman" w:hAnsi="Times New Roman" w:cs="Times New Roman" w:hint="default"/>
        <w:b w:val="0"/>
        <w:bCs w:val="0"/>
        <w:i w:val="0"/>
        <w:iCs w:val="0"/>
        <w:color w:val="1A1A1A"/>
        <w:w w:val="106"/>
        <w:sz w:val="21"/>
        <w:szCs w:val="21"/>
        <w:lang w:val="en-US" w:eastAsia="en-US" w:bidi="ar-SA"/>
      </w:rPr>
    </w:lvl>
    <w:lvl w:ilvl="1" w:tplc="1FE29B42">
      <w:numFmt w:val="bullet"/>
      <w:lvlText w:val="•"/>
      <w:lvlJc w:val="left"/>
      <w:pPr>
        <w:ind w:left="3358" w:hanging="344"/>
      </w:pPr>
      <w:rPr>
        <w:rFonts w:hint="default"/>
        <w:lang w:val="en-US" w:eastAsia="en-US" w:bidi="ar-SA"/>
      </w:rPr>
    </w:lvl>
    <w:lvl w:ilvl="2" w:tplc="D020E9E8">
      <w:numFmt w:val="bullet"/>
      <w:lvlText w:val="•"/>
      <w:lvlJc w:val="left"/>
      <w:pPr>
        <w:ind w:left="4216" w:hanging="344"/>
      </w:pPr>
      <w:rPr>
        <w:rFonts w:hint="default"/>
        <w:lang w:val="en-US" w:eastAsia="en-US" w:bidi="ar-SA"/>
      </w:rPr>
    </w:lvl>
    <w:lvl w:ilvl="3" w:tplc="08F04964">
      <w:numFmt w:val="bullet"/>
      <w:lvlText w:val="•"/>
      <w:lvlJc w:val="left"/>
      <w:pPr>
        <w:ind w:left="5074" w:hanging="344"/>
      </w:pPr>
      <w:rPr>
        <w:rFonts w:hint="default"/>
        <w:lang w:val="en-US" w:eastAsia="en-US" w:bidi="ar-SA"/>
      </w:rPr>
    </w:lvl>
    <w:lvl w:ilvl="4" w:tplc="FBEEA204">
      <w:numFmt w:val="bullet"/>
      <w:lvlText w:val="•"/>
      <w:lvlJc w:val="left"/>
      <w:pPr>
        <w:ind w:left="5932" w:hanging="344"/>
      </w:pPr>
      <w:rPr>
        <w:rFonts w:hint="default"/>
        <w:lang w:val="en-US" w:eastAsia="en-US" w:bidi="ar-SA"/>
      </w:rPr>
    </w:lvl>
    <w:lvl w:ilvl="5" w:tplc="EFD8EFA2">
      <w:numFmt w:val="bullet"/>
      <w:lvlText w:val="•"/>
      <w:lvlJc w:val="left"/>
      <w:pPr>
        <w:ind w:left="6790" w:hanging="344"/>
      </w:pPr>
      <w:rPr>
        <w:rFonts w:hint="default"/>
        <w:lang w:val="en-US" w:eastAsia="en-US" w:bidi="ar-SA"/>
      </w:rPr>
    </w:lvl>
    <w:lvl w:ilvl="6" w:tplc="C4B86A64">
      <w:numFmt w:val="bullet"/>
      <w:lvlText w:val="•"/>
      <w:lvlJc w:val="left"/>
      <w:pPr>
        <w:ind w:left="7648" w:hanging="344"/>
      </w:pPr>
      <w:rPr>
        <w:rFonts w:hint="default"/>
        <w:lang w:val="en-US" w:eastAsia="en-US" w:bidi="ar-SA"/>
      </w:rPr>
    </w:lvl>
    <w:lvl w:ilvl="7" w:tplc="FB64D830">
      <w:numFmt w:val="bullet"/>
      <w:lvlText w:val="•"/>
      <w:lvlJc w:val="left"/>
      <w:pPr>
        <w:ind w:left="8506" w:hanging="344"/>
      </w:pPr>
      <w:rPr>
        <w:rFonts w:hint="default"/>
        <w:lang w:val="en-US" w:eastAsia="en-US" w:bidi="ar-SA"/>
      </w:rPr>
    </w:lvl>
    <w:lvl w:ilvl="8" w:tplc="472AA6AA">
      <w:numFmt w:val="bullet"/>
      <w:lvlText w:val="•"/>
      <w:lvlJc w:val="left"/>
      <w:pPr>
        <w:ind w:left="9364" w:hanging="344"/>
      </w:pPr>
      <w:rPr>
        <w:rFonts w:hint="default"/>
        <w:lang w:val="en-US" w:eastAsia="en-US" w:bidi="ar-SA"/>
      </w:rPr>
    </w:lvl>
  </w:abstractNum>
  <w:abstractNum w:abstractNumId="8" w15:restartNumberingAfterBreak="0">
    <w:nsid w:val="5EA63DED"/>
    <w:multiLevelType w:val="hybridMultilevel"/>
    <w:tmpl w:val="CB8E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CEC32"/>
    <w:multiLevelType w:val="hybridMultilevel"/>
    <w:tmpl w:val="1D3E49D4"/>
    <w:lvl w:ilvl="0" w:tplc="AA424A30">
      <w:start w:val="1"/>
      <w:numFmt w:val="bullet"/>
      <w:lvlText w:val=""/>
      <w:lvlJc w:val="left"/>
      <w:pPr>
        <w:ind w:left="720" w:hanging="360"/>
      </w:pPr>
      <w:rPr>
        <w:rFonts w:ascii="Symbol" w:hAnsi="Symbol" w:hint="default"/>
      </w:rPr>
    </w:lvl>
    <w:lvl w:ilvl="1" w:tplc="8278B10E">
      <w:start w:val="1"/>
      <w:numFmt w:val="bullet"/>
      <w:lvlText w:val="o"/>
      <w:lvlJc w:val="left"/>
      <w:pPr>
        <w:ind w:left="1440" w:hanging="360"/>
      </w:pPr>
      <w:rPr>
        <w:rFonts w:ascii="Courier New" w:hAnsi="Courier New" w:hint="default"/>
      </w:rPr>
    </w:lvl>
    <w:lvl w:ilvl="2" w:tplc="F08AA088">
      <w:start w:val="1"/>
      <w:numFmt w:val="bullet"/>
      <w:lvlText w:val=""/>
      <w:lvlJc w:val="left"/>
      <w:pPr>
        <w:ind w:left="2160" w:hanging="360"/>
      </w:pPr>
      <w:rPr>
        <w:rFonts w:ascii="Wingdings" w:hAnsi="Wingdings" w:hint="default"/>
      </w:rPr>
    </w:lvl>
    <w:lvl w:ilvl="3" w:tplc="0504D5EA">
      <w:start w:val="1"/>
      <w:numFmt w:val="bullet"/>
      <w:lvlText w:val=""/>
      <w:lvlJc w:val="left"/>
      <w:pPr>
        <w:ind w:left="2880" w:hanging="360"/>
      </w:pPr>
      <w:rPr>
        <w:rFonts w:ascii="Symbol" w:hAnsi="Symbol" w:hint="default"/>
      </w:rPr>
    </w:lvl>
    <w:lvl w:ilvl="4" w:tplc="20025BCC">
      <w:start w:val="1"/>
      <w:numFmt w:val="bullet"/>
      <w:lvlText w:val="o"/>
      <w:lvlJc w:val="left"/>
      <w:pPr>
        <w:ind w:left="3600" w:hanging="360"/>
      </w:pPr>
      <w:rPr>
        <w:rFonts w:ascii="Courier New" w:hAnsi="Courier New" w:hint="default"/>
      </w:rPr>
    </w:lvl>
    <w:lvl w:ilvl="5" w:tplc="2960A8AE">
      <w:start w:val="1"/>
      <w:numFmt w:val="bullet"/>
      <w:lvlText w:val=""/>
      <w:lvlJc w:val="left"/>
      <w:pPr>
        <w:ind w:left="4320" w:hanging="360"/>
      </w:pPr>
      <w:rPr>
        <w:rFonts w:ascii="Wingdings" w:hAnsi="Wingdings" w:hint="default"/>
      </w:rPr>
    </w:lvl>
    <w:lvl w:ilvl="6" w:tplc="89A852B4">
      <w:start w:val="1"/>
      <w:numFmt w:val="bullet"/>
      <w:lvlText w:val=""/>
      <w:lvlJc w:val="left"/>
      <w:pPr>
        <w:ind w:left="5040" w:hanging="360"/>
      </w:pPr>
      <w:rPr>
        <w:rFonts w:ascii="Symbol" w:hAnsi="Symbol" w:hint="default"/>
      </w:rPr>
    </w:lvl>
    <w:lvl w:ilvl="7" w:tplc="3EB0377C">
      <w:start w:val="1"/>
      <w:numFmt w:val="bullet"/>
      <w:lvlText w:val="o"/>
      <w:lvlJc w:val="left"/>
      <w:pPr>
        <w:ind w:left="5760" w:hanging="360"/>
      </w:pPr>
      <w:rPr>
        <w:rFonts w:ascii="Courier New" w:hAnsi="Courier New" w:hint="default"/>
      </w:rPr>
    </w:lvl>
    <w:lvl w:ilvl="8" w:tplc="FE2228A8">
      <w:start w:val="1"/>
      <w:numFmt w:val="bullet"/>
      <w:lvlText w:val=""/>
      <w:lvlJc w:val="left"/>
      <w:pPr>
        <w:ind w:left="6480" w:hanging="360"/>
      </w:pPr>
      <w:rPr>
        <w:rFonts w:ascii="Wingdings" w:hAnsi="Wingdings" w:hint="default"/>
      </w:rPr>
    </w:lvl>
  </w:abstractNum>
  <w:abstractNum w:abstractNumId="10" w15:restartNumberingAfterBreak="0">
    <w:nsid w:val="7CA106F6"/>
    <w:multiLevelType w:val="hybridMultilevel"/>
    <w:tmpl w:val="8A706B00"/>
    <w:lvl w:ilvl="0" w:tplc="5F8AA732">
      <w:start w:val="24"/>
      <w:numFmt w:val="decimal"/>
      <w:lvlText w:val="%1."/>
      <w:lvlJc w:val="left"/>
      <w:pPr>
        <w:ind w:left="468" w:hanging="213"/>
        <w:jc w:val="left"/>
      </w:pPr>
      <w:rPr>
        <w:rFonts w:hint="default"/>
        <w:w w:val="83"/>
        <w:lang w:val="en-US" w:eastAsia="en-US" w:bidi="ar-SA"/>
      </w:rPr>
    </w:lvl>
    <w:lvl w:ilvl="1" w:tplc="B6C4F05A">
      <w:start w:val="1"/>
      <w:numFmt w:val="upperRoman"/>
      <w:lvlText w:val="%2."/>
      <w:lvlJc w:val="left"/>
      <w:pPr>
        <w:ind w:left="2161" w:hanging="679"/>
        <w:jc w:val="left"/>
      </w:pPr>
      <w:rPr>
        <w:rFonts w:hint="default"/>
        <w:w w:val="92"/>
        <w:lang w:val="en-US" w:eastAsia="en-US" w:bidi="ar-SA"/>
      </w:rPr>
    </w:lvl>
    <w:lvl w:ilvl="2" w:tplc="3692D5CE">
      <w:start w:val="1"/>
      <w:numFmt w:val="decimal"/>
      <w:lvlText w:val="%3."/>
      <w:lvlJc w:val="left"/>
      <w:pPr>
        <w:ind w:left="2485" w:hanging="339"/>
        <w:jc w:val="left"/>
      </w:pPr>
      <w:rPr>
        <w:rFonts w:hint="default"/>
        <w:w w:val="108"/>
        <w:lang w:val="en-US" w:eastAsia="en-US" w:bidi="ar-SA"/>
      </w:rPr>
    </w:lvl>
    <w:lvl w:ilvl="3" w:tplc="FE86FC78">
      <w:numFmt w:val="bullet"/>
      <w:lvlText w:val="•"/>
      <w:lvlJc w:val="left"/>
      <w:pPr>
        <w:ind w:left="3555" w:hanging="339"/>
      </w:pPr>
      <w:rPr>
        <w:rFonts w:hint="default"/>
        <w:lang w:val="en-US" w:eastAsia="en-US" w:bidi="ar-SA"/>
      </w:rPr>
    </w:lvl>
    <w:lvl w:ilvl="4" w:tplc="2FF08726">
      <w:numFmt w:val="bullet"/>
      <w:lvlText w:val="•"/>
      <w:lvlJc w:val="left"/>
      <w:pPr>
        <w:ind w:left="4630" w:hanging="339"/>
      </w:pPr>
      <w:rPr>
        <w:rFonts w:hint="default"/>
        <w:lang w:val="en-US" w:eastAsia="en-US" w:bidi="ar-SA"/>
      </w:rPr>
    </w:lvl>
    <w:lvl w:ilvl="5" w:tplc="55D657A0">
      <w:numFmt w:val="bullet"/>
      <w:lvlText w:val="•"/>
      <w:lvlJc w:val="left"/>
      <w:pPr>
        <w:ind w:left="5705" w:hanging="339"/>
      </w:pPr>
      <w:rPr>
        <w:rFonts w:hint="default"/>
        <w:lang w:val="en-US" w:eastAsia="en-US" w:bidi="ar-SA"/>
      </w:rPr>
    </w:lvl>
    <w:lvl w:ilvl="6" w:tplc="10CA74C2">
      <w:numFmt w:val="bullet"/>
      <w:lvlText w:val="•"/>
      <w:lvlJc w:val="left"/>
      <w:pPr>
        <w:ind w:left="6780" w:hanging="339"/>
      </w:pPr>
      <w:rPr>
        <w:rFonts w:hint="default"/>
        <w:lang w:val="en-US" w:eastAsia="en-US" w:bidi="ar-SA"/>
      </w:rPr>
    </w:lvl>
    <w:lvl w:ilvl="7" w:tplc="A9B891FE">
      <w:numFmt w:val="bullet"/>
      <w:lvlText w:val="•"/>
      <w:lvlJc w:val="left"/>
      <w:pPr>
        <w:ind w:left="7855" w:hanging="339"/>
      </w:pPr>
      <w:rPr>
        <w:rFonts w:hint="default"/>
        <w:lang w:val="en-US" w:eastAsia="en-US" w:bidi="ar-SA"/>
      </w:rPr>
    </w:lvl>
    <w:lvl w:ilvl="8" w:tplc="346C609E">
      <w:numFmt w:val="bullet"/>
      <w:lvlText w:val="•"/>
      <w:lvlJc w:val="left"/>
      <w:pPr>
        <w:ind w:left="8930" w:hanging="339"/>
      </w:pPr>
      <w:rPr>
        <w:rFonts w:hint="default"/>
        <w:lang w:val="en-US" w:eastAsia="en-US" w:bidi="ar-SA"/>
      </w:rPr>
    </w:lvl>
  </w:abstractNum>
  <w:abstractNum w:abstractNumId="11" w15:restartNumberingAfterBreak="0">
    <w:nsid w:val="7CFE00A2"/>
    <w:multiLevelType w:val="hybridMultilevel"/>
    <w:tmpl w:val="B5D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E2285"/>
    <w:multiLevelType w:val="hybridMultilevel"/>
    <w:tmpl w:val="02A2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7"/>
  </w:num>
  <w:num w:numId="5">
    <w:abstractNumId w:val="3"/>
  </w:num>
  <w:num w:numId="6">
    <w:abstractNumId w:val="4"/>
  </w:num>
  <w:num w:numId="7">
    <w:abstractNumId w:val="1"/>
  </w:num>
  <w:num w:numId="8">
    <w:abstractNumId w:val="5"/>
  </w:num>
  <w:num w:numId="9">
    <w:abstractNumId w:val="2"/>
  </w:num>
  <w:num w:numId="10">
    <w:abstractNumId w:val="11"/>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53"/>
    <w:rsid w:val="00084FEB"/>
    <w:rsid w:val="000A6824"/>
    <w:rsid w:val="000A7943"/>
    <w:rsid w:val="00132FDD"/>
    <w:rsid w:val="00142FF4"/>
    <w:rsid w:val="001721A0"/>
    <w:rsid w:val="001F40F5"/>
    <w:rsid w:val="002B035A"/>
    <w:rsid w:val="002F2445"/>
    <w:rsid w:val="002F36F6"/>
    <w:rsid w:val="003128C4"/>
    <w:rsid w:val="0034500A"/>
    <w:rsid w:val="00394D53"/>
    <w:rsid w:val="00396753"/>
    <w:rsid w:val="00406032"/>
    <w:rsid w:val="004112FA"/>
    <w:rsid w:val="0044114B"/>
    <w:rsid w:val="004753C0"/>
    <w:rsid w:val="004968A8"/>
    <w:rsid w:val="004C0374"/>
    <w:rsid w:val="004D6412"/>
    <w:rsid w:val="00537C34"/>
    <w:rsid w:val="00562BE0"/>
    <w:rsid w:val="00594240"/>
    <w:rsid w:val="00601102"/>
    <w:rsid w:val="006549D3"/>
    <w:rsid w:val="006706F4"/>
    <w:rsid w:val="00676129"/>
    <w:rsid w:val="00696296"/>
    <w:rsid w:val="006A0B69"/>
    <w:rsid w:val="006B18F0"/>
    <w:rsid w:val="007517C9"/>
    <w:rsid w:val="00754E0F"/>
    <w:rsid w:val="00791ECC"/>
    <w:rsid w:val="007D7029"/>
    <w:rsid w:val="00801BAA"/>
    <w:rsid w:val="00815764"/>
    <w:rsid w:val="00841BA8"/>
    <w:rsid w:val="008710B4"/>
    <w:rsid w:val="008B742D"/>
    <w:rsid w:val="008C5ECE"/>
    <w:rsid w:val="0091458B"/>
    <w:rsid w:val="00975DEC"/>
    <w:rsid w:val="00A0320F"/>
    <w:rsid w:val="00A136E1"/>
    <w:rsid w:val="00A603AB"/>
    <w:rsid w:val="00A75648"/>
    <w:rsid w:val="00AD6B55"/>
    <w:rsid w:val="00B0132A"/>
    <w:rsid w:val="00B0704A"/>
    <w:rsid w:val="00B33598"/>
    <w:rsid w:val="00B757C5"/>
    <w:rsid w:val="00BC3B23"/>
    <w:rsid w:val="00BC74F5"/>
    <w:rsid w:val="00C01FE6"/>
    <w:rsid w:val="00C15DD7"/>
    <w:rsid w:val="00C52A22"/>
    <w:rsid w:val="00C72436"/>
    <w:rsid w:val="00C72486"/>
    <w:rsid w:val="00CA07CE"/>
    <w:rsid w:val="00CE7787"/>
    <w:rsid w:val="00CF2EB1"/>
    <w:rsid w:val="00D37A0B"/>
    <w:rsid w:val="00D65A5F"/>
    <w:rsid w:val="00DE1759"/>
    <w:rsid w:val="00DE1CFC"/>
    <w:rsid w:val="00DE6FEA"/>
    <w:rsid w:val="00E23F2B"/>
    <w:rsid w:val="00E56502"/>
    <w:rsid w:val="00E73163"/>
    <w:rsid w:val="00ED661E"/>
    <w:rsid w:val="00F9568C"/>
    <w:rsid w:val="00FD71A6"/>
    <w:rsid w:val="00FF5763"/>
    <w:rsid w:val="040B78B6"/>
    <w:rsid w:val="168D2A3A"/>
    <w:rsid w:val="1844F232"/>
    <w:rsid w:val="1A6193FB"/>
    <w:rsid w:val="24B36F0C"/>
    <w:rsid w:val="29E2DC4C"/>
    <w:rsid w:val="29E4441B"/>
    <w:rsid w:val="2A90B815"/>
    <w:rsid w:val="2DB7460D"/>
    <w:rsid w:val="2FA4F216"/>
    <w:rsid w:val="394BA9AD"/>
    <w:rsid w:val="3B897876"/>
    <w:rsid w:val="46289A73"/>
    <w:rsid w:val="4ACB736C"/>
    <w:rsid w:val="51A9F719"/>
    <w:rsid w:val="5A672FCD"/>
    <w:rsid w:val="5B3CD0A3"/>
    <w:rsid w:val="61A6A8BA"/>
    <w:rsid w:val="6A7F35F1"/>
    <w:rsid w:val="6B200624"/>
    <w:rsid w:val="7907C895"/>
    <w:rsid w:val="797D2E47"/>
    <w:rsid w:val="79C39F0D"/>
    <w:rsid w:val="7D2EC6FB"/>
    <w:rsid w:val="7E32BC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B7C7"/>
  <w15:docId w15:val="{C0E1DCE7-0CE7-4AF5-8A42-801250DD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70" w:right="1980"/>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37C34"/>
    <w:rPr>
      <w:rFonts w:ascii="Arial" w:eastAsia="Arial" w:hAnsi="Arial" w:cs="Arial"/>
      <w:sz w:val="19"/>
      <w:szCs w:val="19"/>
    </w:rPr>
  </w:style>
  <w:style w:type="character" w:customStyle="1" w:styleId="Heading1Char">
    <w:name w:val="Heading 1 Char"/>
    <w:basedOn w:val="DefaultParagraphFont"/>
    <w:link w:val="Heading1"/>
    <w:uiPriority w:val="1"/>
    <w:rsid w:val="002F36F6"/>
    <w:rPr>
      <w:rFonts w:ascii="Arial" w:eastAsia="Arial" w:hAnsi="Arial" w:cs="Arial"/>
      <w:b/>
      <w:bCs/>
      <w:sz w:val="19"/>
      <w:szCs w:val="19"/>
    </w:rPr>
  </w:style>
  <w:style w:type="paragraph" w:styleId="BalloonText">
    <w:name w:val="Balloon Text"/>
    <w:basedOn w:val="Normal"/>
    <w:link w:val="BalloonTextChar"/>
    <w:uiPriority w:val="99"/>
    <w:semiHidden/>
    <w:unhideWhenUsed/>
    <w:rsid w:val="006011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02"/>
    <w:rPr>
      <w:rFonts w:ascii="Segoe UI" w:eastAsia="Arial" w:hAnsi="Segoe UI" w:cs="Segoe UI"/>
      <w:sz w:val="18"/>
      <w:szCs w:val="18"/>
    </w:rPr>
  </w:style>
  <w:style w:type="character" w:styleId="CommentReference">
    <w:name w:val="annotation reference"/>
    <w:basedOn w:val="DefaultParagraphFont"/>
    <w:uiPriority w:val="99"/>
    <w:semiHidden/>
    <w:unhideWhenUsed/>
    <w:rsid w:val="00601102"/>
    <w:rPr>
      <w:sz w:val="16"/>
      <w:szCs w:val="16"/>
    </w:rPr>
  </w:style>
  <w:style w:type="paragraph" w:styleId="CommentText">
    <w:name w:val="annotation text"/>
    <w:basedOn w:val="Normal"/>
    <w:link w:val="CommentTextChar"/>
    <w:uiPriority w:val="99"/>
    <w:semiHidden/>
    <w:unhideWhenUsed/>
    <w:rsid w:val="00601102"/>
    <w:rPr>
      <w:sz w:val="20"/>
      <w:szCs w:val="20"/>
    </w:rPr>
  </w:style>
  <w:style w:type="character" w:customStyle="1" w:styleId="CommentTextChar">
    <w:name w:val="Comment Text Char"/>
    <w:basedOn w:val="DefaultParagraphFont"/>
    <w:link w:val="CommentText"/>
    <w:uiPriority w:val="99"/>
    <w:semiHidden/>
    <w:rsid w:val="006011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1102"/>
    <w:rPr>
      <w:b/>
      <w:bCs/>
    </w:rPr>
  </w:style>
  <w:style w:type="character" w:customStyle="1" w:styleId="CommentSubjectChar">
    <w:name w:val="Comment Subject Char"/>
    <w:basedOn w:val="CommentTextChar"/>
    <w:link w:val="CommentSubject"/>
    <w:uiPriority w:val="99"/>
    <w:semiHidden/>
    <w:rsid w:val="00601102"/>
    <w:rPr>
      <w:rFonts w:ascii="Arial" w:eastAsia="Arial" w:hAnsi="Arial" w:cs="Arial"/>
      <w:b/>
      <w:bCs/>
      <w:sz w:val="20"/>
      <w:szCs w:val="20"/>
    </w:rPr>
  </w:style>
  <w:style w:type="table" w:styleId="TableGrid">
    <w:name w:val="Table Grid"/>
    <w:basedOn w:val="TableNormal"/>
    <w:uiPriority w:val="39"/>
    <w:rsid w:val="00A0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1A6"/>
    <w:rPr>
      <w:color w:val="0000FF" w:themeColor="hyperlink"/>
      <w:u w:val="single"/>
    </w:rPr>
  </w:style>
  <w:style w:type="character" w:styleId="UnresolvedMention">
    <w:name w:val="Unresolved Mention"/>
    <w:basedOn w:val="DefaultParagraphFont"/>
    <w:uiPriority w:val="99"/>
    <w:semiHidden/>
    <w:unhideWhenUsed/>
    <w:rsid w:val="00FF5763"/>
    <w:rPr>
      <w:color w:val="605E5C"/>
      <w:shd w:val="clear" w:color="auto" w:fill="E1DFDD"/>
    </w:rPr>
  </w:style>
  <w:style w:type="paragraph" w:styleId="Header">
    <w:name w:val="header"/>
    <w:basedOn w:val="Normal"/>
    <w:link w:val="HeaderChar"/>
    <w:uiPriority w:val="99"/>
    <w:unhideWhenUsed/>
    <w:rsid w:val="00791ECC"/>
    <w:pPr>
      <w:tabs>
        <w:tab w:val="center" w:pos="4680"/>
        <w:tab w:val="right" w:pos="9360"/>
      </w:tabs>
    </w:pPr>
  </w:style>
  <w:style w:type="character" w:customStyle="1" w:styleId="HeaderChar">
    <w:name w:val="Header Char"/>
    <w:basedOn w:val="DefaultParagraphFont"/>
    <w:link w:val="Header"/>
    <w:uiPriority w:val="99"/>
    <w:rsid w:val="00791ECC"/>
    <w:rPr>
      <w:rFonts w:ascii="Arial" w:eastAsia="Arial" w:hAnsi="Arial" w:cs="Arial"/>
    </w:rPr>
  </w:style>
  <w:style w:type="paragraph" w:styleId="Footer">
    <w:name w:val="footer"/>
    <w:basedOn w:val="Normal"/>
    <w:link w:val="FooterChar"/>
    <w:uiPriority w:val="99"/>
    <w:unhideWhenUsed/>
    <w:rsid w:val="00791ECC"/>
    <w:pPr>
      <w:tabs>
        <w:tab w:val="center" w:pos="4680"/>
        <w:tab w:val="right" w:pos="9360"/>
      </w:tabs>
    </w:pPr>
  </w:style>
  <w:style w:type="character" w:customStyle="1" w:styleId="FooterChar">
    <w:name w:val="Footer Char"/>
    <w:basedOn w:val="DefaultParagraphFont"/>
    <w:link w:val="Footer"/>
    <w:uiPriority w:val="99"/>
    <w:rsid w:val="00791EC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pm.gov/healthcare-insurance/life-insurance/" TargetMode="External"/><Relationship Id="rId13" Type="http://schemas.openxmlformats.org/officeDocument/2006/relationships/hyperlink" Target="https://www.usajobs.gov/Help/equal-employment-opportunity/" TargetMode="External"/><Relationship Id="rId3" Type="http://schemas.openxmlformats.org/officeDocument/2006/relationships/settings" Target="settings.xml"/><Relationship Id="rId7" Type="http://schemas.openxmlformats.org/officeDocument/2006/relationships/hyperlink" Target="https://www.opm.gov/healthcare-insurance/healthcare/" TargetMode="External"/><Relationship Id="rId12" Type="http://schemas.openxmlformats.org/officeDocument/2006/relationships/hyperlink" Target="https://www.usajobs.gov/Help/content/pdfs/benefit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m.gov/policy-data-oversight/pay-leave/leave-administration/fact-sheets/sick-leave-general-inform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pm.gov/policy-data-oversight/pay-leave/leaveadministration/" TargetMode="External"/><Relationship Id="rId4" Type="http://schemas.openxmlformats.org/officeDocument/2006/relationships/webSettings" Target="webSettings.xml"/><Relationship Id="rId9" Type="http://schemas.openxmlformats.org/officeDocument/2006/relationships/hyperlink" Target="https://www.opm.gov/retirement-center/fers-information/" TargetMode="External"/><Relationship Id="rId14" Type="http://schemas.openxmlformats.org/officeDocument/2006/relationships/hyperlink" Target="https://www.usajobs.gov/help/reasonable-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1349</Words>
  <Characters>7695</Characters>
  <Application>Microsoft Office Word</Application>
  <DocSecurity>0</DocSecurity>
  <Lines>64</Lines>
  <Paragraphs>18</Paragraphs>
  <ScaleCrop>false</ScaleCrop>
  <Company>Marine Corp University</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Nicks SgtMaj Troy A US</dc:creator>
  <cp:lastModifiedBy>Montgomery CTR Gary W US</cp:lastModifiedBy>
  <cp:revision>17</cp:revision>
  <cp:lastPrinted>2022-12-02T20:44:00Z</cp:lastPrinted>
  <dcterms:created xsi:type="dcterms:W3CDTF">2023-08-03T12:49:00Z</dcterms:created>
  <dcterms:modified xsi:type="dcterms:W3CDTF">2023-08-11T17:03:00Z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fb583c555aea40c44b62d1d45f9f6d62a950a8a9a2f59e05cff5d41859f28708</vt:lpwstr>
  </property>
  <property fmtid="{D5CDD505-2E9C-101B-9397-08002B2CF9AE}" pid="3" name="MSIP_Label_dece42e6-5f70-4400-bc44-85bf7e24cbda_Enabled">
    <vt:lpwstr>true</vt:lpwstr>
  </property>
  <property fmtid="{D5CDD505-2E9C-101B-9397-08002B2CF9AE}" pid="4" name="MSIP_Label_dece42e6-5f70-4400-bc44-85bf7e24cbda_SetDate">
    <vt:lpwstr>2023-08-03T12:49:53Z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7d31a401-ba5b-44d6-a033-06d259ef275f</vt:lpwstr>
  </property>
  <property fmtid="{D5CDD505-2E9C-101B-9397-08002B2CF9AE}" pid="9" name="MSIP_Label_dece42e6-5f70-4400-bc44-85bf7e24cbda_ContentBits">
    <vt:lpwstr>0</vt:lpwstr>
  </property>
</Properties>
</file>