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1">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02">
      <w:pPr>
        <w:contextualSpacing w:val="0"/>
        <w:jc w:val="center"/>
        <w:rPr>
          <w:b w:val="1"/>
          <w:sz w:val="56"/>
          <w:szCs w:val="56"/>
          <w:u w:val="single"/>
        </w:rPr>
      </w:pPr>
      <w:r w:rsidDel="00000000" w:rsidR="00000000" w:rsidRPr="00000000">
        <w:rPr>
          <w:b w:val="1"/>
          <w:sz w:val="56"/>
          <w:szCs w:val="56"/>
        </w:rPr>
        <w:drawing>
          <wp:inline distB="0" distT="0" distL="0" distR="0">
            <wp:extent cx="6858000" cy="5299075"/>
            <wp:effectExtent b="0" l="0" r="0" t="0"/>
            <wp:docPr id="11" name="image22.jpg"/>
            <a:graphic>
              <a:graphicData uri="http://schemas.openxmlformats.org/drawingml/2006/picture">
                <pic:pic>
                  <pic:nvPicPr>
                    <pic:cNvPr id="0" name="image22.jpg"/>
                    <pic:cNvPicPr preferRelativeResize="0"/>
                  </pic:nvPicPr>
                  <pic:blipFill>
                    <a:blip r:embed="rId6"/>
                    <a:srcRect b="0" l="0" r="0" t="0"/>
                    <a:stretch>
                      <a:fillRect/>
                    </a:stretch>
                  </pic:blipFill>
                  <pic:spPr>
                    <a:xfrm>
                      <a:off x="0" y="0"/>
                      <a:ext cx="6858000" cy="52990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contextualSpacing w:val="0"/>
        <w:jc w:val="center"/>
        <w:rPr>
          <w:b w:val="1"/>
          <w:sz w:val="56"/>
          <w:szCs w:val="56"/>
          <w:u w:val="single"/>
        </w:rPr>
      </w:pPr>
      <w:r w:rsidDel="00000000" w:rsidR="00000000" w:rsidRPr="00000000">
        <w:rPr>
          <w:rtl w:val="0"/>
        </w:rPr>
      </w:r>
    </w:p>
    <w:p w:rsidR="00000000" w:rsidDel="00000000" w:rsidP="00000000" w:rsidRDefault="00000000" w:rsidRPr="00000000" w14:paraId="00000004">
      <w:pPr>
        <w:contextualSpacing w:val="0"/>
        <w:jc w:val="center"/>
        <w:rPr>
          <w:b w:val="1"/>
          <w:sz w:val="24"/>
          <w:szCs w:val="24"/>
          <w:u w:val="single"/>
        </w:rPr>
      </w:pPr>
      <w:r w:rsidDel="00000000" w:rsidR="00000000" w:rsidRPr="00000000">
        <w:rPr>
          <w:b w:val="1"/>
          <w:sz w:val="56"/>
          <w:szCs w:val="56"/>
          <w:u w:val="single"/>
          <w:rtl w:val="0"/>
        </w:rPr>
        <w:t xml:space="preserve">Leadership Development Notebook</w:t>
      </w:r>
      <w:r w:rsidDel="00000000" w:rsidR="00000000" w:rsidRPr="00000000">
        <w:rPr>
          <w:rtl w:val="0"/>
        </w:rPr>
      </w:r>
    </w:p>
    <w:p w:rsidR="00000000" w:rsidDel="00000000" w:rsidP="00000000" w:rsidRDefault="00000000" w:rsidRPr="00000000" w14:paraId="00000005">
      <w:pPr>
        <w:contextualSpacing w:val="0"/>
        <w:jc w:val="center"/>
        <w:rPr>
          <w:b w:val="1"/>
          <w:sz w:val="56"/>
          <w:szCs w:val="56"/>
        </w:rPr>
      </w:pPr>
      <w:r w:rsidDel="00000000" w:rsidR="00000000" w:rsidRPr="00000000">
        <w:rPr>
          <w:b w:val="1"/>
          <w:sz w:val="56"/>
          <w:szCs w:val="56"/>
          <w:rtl w:val="0"/>
        </w:rPr>
        <w:t xml:space="preserve">(Short Version)</w:t>
      </w:r>
    </w:p>
    <w:p w:rsidR="00000000" w:rsidDel="00000000" w:rsidP="00000000" w:rsidRDefault="00000000" w:rsidRPr="00000000" w14:paraId="00000006">
      <w:pPr>
        <w:widowControl w:val="1"/>
        <w:contextualSpacing w:val="0"/>
        <w:rPr>
          <w:b w:val="1"/>
          <w:i w:val="1"/>
          <w:u w:val="single"/>
        </w:rPr>
      </w:pPr>
      <w:r w:rsidDel="00000000" w:rsidR="00000000" w:rsidRPr="00000000">
        <w:rPr>
          <w:rtl w:val="0"/>
        </w:rPr>
      </w:r>
    </w:p>
    <w:p w:rsidR="00000000" w:rsidDel="00000000" w:rsidP="00000000" w:rsidRDefault="00000000" w:rsidRPr="00000000" w14:paraId="00000007">
      <w:pPr>
        <w:widowControl w:val="1"/>
        <w:contextualSpacing w:val="0"/>
        <w:rPr>
          <w:b w:val="1"/>
          <w:i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08">
      <w:pPr>
        <w:contextualSpacing w:val="0"/>
        <w:rPr>
          <w:b w:val="1"/>
          <w:i w:val="1"/>
        </w:rPr>
      </w:pPr>
      <w:r w:rsidDel="00000000" w:rsidR="00000000" w:rsidRPr="00000000">
        <w:rPr>
          <w:b w:val="1"/>
          <w:i w:val="1"/>
          <w:u w:val="single"/>
          <w:rtl w:val="0"/>
        </w:rPr>
        <w:t xml:space="preserve">All personnel are responsible for treating personally identifiable information (PII) IAW DoD 5400.11R (DoD Privacy Program), MARADMIN 162/10 (Safeguarding PII), and comply with the following</w:t>
      </w:r>
      <w:r w:rsidDel="00000000" w:rsidR="00000000" w:rsidRPr="00000000">
        <w:rPr>
          <w:b w:val="1"/>
          <w:i w:val="1"/>
          <w:rtl w:val="0"/>
        </w:rPr>
        <w:t xml:space="preserve">:</w:t>
      </w:r>
    </w:p>
    <w:p w:rsidR="00000000" w:rsidDel="00000000" w:rsidP="00000000" w:rsidRDefault="00000000" w:rsidRPr="00000000" w14:paraId="00000009">
      <w:pPr>
        <w:contextualSpacing w:val="0"/>
        <w:jc w:val="center"/>
        <w:rPr/>
      </w:pPr>
      <w:r w:rsidDel="00000000" w:rsidR="00000000" w:rsidRPr="00000000">
        <w:rPr>
          <w:rtl w:val="0"/>
        </w:rPr>
      </w:r>
    </w:p>
    <w:p w:rsidR="00000000" w:rsidDel="00000000" w:rsidP="00000000" w:rsidRDefault="00000000" w:rsidRPr="00000000" w14:paraId="0000000A">
      <w:pPr>
        <w:contextualSpacing w:val="0"/>
        <w:jc w:val="center"/>
        <w:rPr>
          <w:rFonts w:ascii="Arial" w:cs="Arial" w:eastAsia="Arial" w:hAnsi="Arial"/>
        </w:rPr>
      </w:pPr>
      <w:r w:rsidDel="00000000" w:rsidR="00000000" w:rsidRPr="00000000">
        <w:rPr>
          <w:rtl w:val="0"/>
        </w:rPr>
        <w:t xml:space="preserve">DATA REQUIRED BY THE PRIVACY ACT OF 1974</w:t>
      </w:r>
      <w:r w:rsidDel="00000000" w:rsidR="00000000" w:rsidRPr="00000000">
        <w:rPr>
          <w:rtl w:val="0"/>
        </w:rPr>
      </w:r>
    </w:p>
    <w:p w:rsidR="00000000" w:rsidDel="00000000" w:rsidP="00000000" w:rsidRDefault="00000000" w:rsidRPr="00000000" w14:paraId="0000000B">
      <w:pPr>
        <w:contextualSpacing w:val="0"/>
        <w:jc w:val="center"/>
        <w:rPr/>
      </w:pPr>
      <w:r w:rsidDel="00000000" w:rsidR="00000000" w:rsidRPr="00000000">
        <w:rPr>
          <w:rtl w:val="0"/>
        </w:rPr>
        <w:t xml:space="preserve">(5 U. S. C. 552A)</w:t>
      </w:r>
    </w:p>
    <w:p w:rsidR="00000000" w:rsidDel="00000000" w:rsidP="00000000" w:rsidRDefault="00000000" w:rsidRPr="00000000" w14:paraId="0000000C">
      <w:pPr>
        <w:contextualSpacing w:val="0"/>
        <w:jc w:val="center"/>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81294</wp:posOffset>
                </wp:positionV>
                <wp:extent cx="7772400" cy="28575"/>
                <wp:effectExtent b="0" l="0" r="0" t="0"/>
                <wp:wrapNone/>
                <wp:docPr id="3" name=""/>
                <a:graphic>
                  <a:graphicData uri="http://schemas.microsoft.com/office/word/2010/wordprocessingShape">
                    <wps:wsp>
                      <wps:cNvCnPr/>
                      <wps:spPr>
                        <a:xfrm>
                          <a:off x="1459800" y="3780000"/>
                          <a:ext cx="77724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81294</wp:posOffset>
                </wp:positionV>
                <wp:extent cx="7772400" cy="28575"/>
                <wp:effectExtent b="0" l="0" r="0" t="0"/>
                <wp:wrapNone/>
                <wp:docPr id="3"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7772400" cy="28575"/>
                        </a:xfrm>
                        <a:prstGeom prst="rect"/>
                        <a:ln/>
                      </pic:spPr>
                    </pic:pic>
                  </a:graphicData>
                </a:graphic>
              </wp:anchor>
            </w:drawing>
          </mc:Fallback>
        </mc:AlternateContent>
      </w:r>
    </w:p>
    <w:p w:rsidR="00000000" w:rsidDel="00000000" w:rsidP="00000000" w:rsidRDefault="00000000" w:rsidRPr="00000000" w14:paraId="0000000D">
      <w:pPr>
        <w:contextualSpacing w:val="0"/>
        <w:jc w:val="center"/>
        <w:rPr/>
      </w:pPr>
      <w:r w:rsidDel="00000000" w:rsidR="00000000" w:rsidRPr="00000000">
        <w:rPr>
          <w:rtl w:val="0"/>
        </w:rPr>
        <w:t xml:space="preserve">PART A GENERAL</w:t>
      </w:r>
    </w:p>
    <w:p w:rsidR="00000000" w:rsidDel="00000000" w:rsidP="00000000" w:rsidRDefault="00000000" w:rsidRPr="00000000" w14:paraId="0000000E">
      <w:pPr>
        <w:contextualSpacing w:val="0"/>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68594</wp:posOffset>
                </wp:positionV>
                <wp:extent cx="7772400" cy="28575"/>
                <wp:effectExtent b="0" l="0" r="0" t="0"/>
                <wp:wrapNone/>
                <wp:docPr id="10" name=""/>
                <a:graphic>
                  <a:graphicData uri="http://schemas.microsoft.com/office/word/2010/wordprocessingShape">
                    <wps:wsp>
                      <wps:cNvCnPr/>
                      <wps:spPr>
                        <a:xfrm>
                          <a:off x="1459800" y="3780000"/>
                          <a:ext cx="77724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68594</wp:posOffset>
                </wp:positionV>
                <wp:extent cx="7772400" cy="28575"/>
                <wp:effectExtent b="0" l="0" r="0" t="0"/>
                <wp:wrapNone/>
                <wp:docPr id="10"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7772400" cy="28575"/>
                        </a:xfrm>
                        <a:prstGeom prst="rect"/>
                        <a:ln/>
                      </pic:spPr>
                    </pic:pic>
                  </a:graphicData>
                </a:graphic>
              </wp:anchor>
            </w:drawing>
          </mc:Fallback>
        </mc:AlternateContent>
      </w:r>
    </w:p>
    <w:p w:rsidR="00000000" w:rsidDel="00000000" w:rsidP="00000000" w:rsidRDefault="00000000" w:rsidRPr="00000000" w14:paraId="0000000F">
      <w:pPr>
        <w:contextualSpacing w:val="0"/>
        <w:rPr>
          <w:sz w:val="16"/>
          <w:szCs w:val="16"/>
        </w:rPr>
      </w:pPr>
      <w:r w:rsidDel="00000000" w:rsidR="00000000" w:rsidRPr="00000000">
        <w:rPr>
          <w:sz w:val="16"/>
          <w:szCs w:val="16"/>
          <w:rtl w:val="0"/>
        </w:rPr>
        <w:t xml:space="preserve">The Marine Corps uses a variety of forms in administering matters related to the individual Marine. Forms are necessary for enlistment and reenlistment, evaluating performance, applying for training and assignments, granting leave, disciplinary action, administering pay, and other purposes. In some instances, these forms involve the collection of personal information from the individual Marine. Information such as home address and telephone number, names and other information on dependents, preference for duty, address on leave, and the individual’s Social Security Number are illustrative of the information asked for on forms.</w:t>
      </w:r>
    </w:p>
    <w:p w:rsidR="00000000" w:rsidDel="00000000" w:rsidP="00000000" w:rsidRDefault="00000000" w:rsidRPr="00000000" w14:paraId="00000010">
      <w:pPr>
        <w:contextualSpacing w:val="0"/>
        <w:rPr>
          <w:sz w:val="16"/>
          <w:szCs w:val="16"/>
        </w:rPr>
      </w:pPr>
      <w:r w:rsidDel="00000000" w:rsidR="00000000" w:rsidRPr="00000000">
        <w:rPr>
          <w:rtl w:val="0"/>
        </w:rPr>
      </w:r>
    </w:p>
    <w:p w:rsidR="00000000" w:rsidDel="00000000" w:rsidP="00000000" w:rsidRDefault="00000000" w:rsidRPr="00000000" w14:paraId="00000011">
      <w:pPr>
        <w:contextualSpacing w:val="0"/>
        <w:rPr>
          <w:sz w:val="16"/>
          <w:szCs w:val="16"/>
        </w:rPr>
      </w:pPr>
      <w:r w:rsidDel="00000000" w:rsidR="00000000" w:rsidRPr="00000000">
        <w:rPr>
          <w:sz w:val="16"/>
          <w:szCs w:val="16"/>
          <w:rtl w:val="0"/>
        </w:rPr>
        <w:t xml:space="preserve">The Privacy Act of 1974 requires that you be informed of the authority, purposes, uses, and effects of not providing information when it is requested from you. In order to eliminate the need for issuing an individual statement each time information is requested from you about matters such as those described, this statement serves as a one-time Privacy Act Statement which is intended to satisfy the requirements of the Privacy Act when forms elated to your personnel and pay records are used. If you desire more information about a specific form when it is used, your commanding officer will provide such information upon request.</w:t>
      </w:r>
    </w:p>
    <w:p w:rsidR="00000000" w:rsidDel="00000000" w:rsidP="00000000" w:rsidRDefault="00000000" w:rsidRPr="00000000" w14:paraId="00000012">
      <w:pPr>
        <w:contextualSpacing w:val="0"/>
        <w:rPr>
          <w:sz w:val="16"/>
          <w:szCs w:val="16"/>
        </w:rPr>
      </w:pPr>
      <w:r w:rsidDel="00000000" w:rsidR="00000000" w:rsidRPr="00000000">
        <w:rPr>
          <w:rtl w:val="0"/>
        </w:rPr>
      </w:r>
    </w:p>
    <w:p w:rsidR="00000000" w:rsidDel="00000000" w:rsidP="00000000" w:rsidRDefault="00000000" w:rsidRPr="00000000" w14:paraId="00000013">
      <w:pPr>
        <w:contextualSpacing w:val="0"/>
        <w:rPr>
          <w:sz w:val="16"/>
          <w:szCs w:val="16"/>
        </w:rPr>
      </w:pPr>
      <w:r w:rsidDel="00000000" w:rsidR="00000000" w:rsidRPr="00000000">
        <w:rPr>
          <w:sz w:val="16"/>
          <w:szCs w:val="16"/>
          <w:rtl w:val="0"/>
        </w:rPr>
        <w:t xml:space="preserve">Pursuant to the Computer Matching and Privacy Protection Act of 1988 (P.L. 100-503), information furnished mayor will be subject to verification by computer matching (internally or with another specific agency). The match may be necessary to verify accuracy of data, and to uncover waste, fraud, or abuse in Federal Programs.</w:t>
      </w:r>
    </w:p>
    <w:p w:rsidR="00000000" w:rsidDel="00000000" w:rsidP="00000000" w:rsidRDefault="00000000" w:rsidRPr="00000000" w14:paraId="00000014">
      <w:pPr>
        <w:contextualSpacing w:val="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55894</wp:posOffset>
                </wp:positionV>
                <wp:extent cx="7772400" cy="28575"/>
                <wp:effectExtent b="0" l="0" r="0" t="0"/>
                <wp:wrapNone/>
                <wp:docPr id="6" name=""/>
                <a:graphic>
                  <a:graphicData uri="http://schemas.microsoft.com/office/word/2010/wordprocessingShape">
                    <wps:wsp>
                      <wps:cNvCnPr/>
                      <wps:spPr>
                        <a:xfrm>
                          <a:off x="1459800" y="3780000"/>
                          <a:ext cx="77724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55894</wp:posOffset>
                </wp:positionV>
                <wp:extent cx="7772400" cy="28575"/>
                <wp:effectExtent b="0" l="0" r="0" t="0"/>
                <wp:wrapNone/>
                <wp:docPr id="6"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7772400" cy="28575"/>
                        </a:xfrm>
                        <a:prstGeom prst="rect"/>
                        <a:ln/>
                      </pic:spPr>
                    </pic:pic>
                  </a:graphicData>
                </a:graphic>
              </wp:anchor>
            </w:drawing>
          </mc:Fallback>
        </mc:AlternateContent>
      </w:r>
    </w:p>
    <w:p w:rsidR="00000000" w:rsidDel="00000000" w:rsidP="00000000" w:rsidRDefault="00000000" w:rsidRPr="00000000" w14:paraId="00000015">
      <w:pPr>
        <w:contextualSpacing w:val="0"/>
        <w:jc w:val="center"/>
        <w:rPr/>
      </w:pPr>
      <w:r w:rsidDel="00000000" w:rsidR="00000000" w:rsidRPr="00000000">
        <w:rPr>
          <w:rtl w:val="0"/>
        </w:rPr>
        <w:t xml:space="preserve">PART B - INFORMATION TO BE FURNISHED TO INDIVIDUAL</w:t>
      </w:r>
    </w:p>
    <w:p w:rsidR="00000000" w:rsidDel="00000000" w:rsidP="00000000" w:rsidRDefault="00000000" w:rsidRPr="00000000" w14:paraId="00000016">
      <w:pPr>
        <w:contextualSpacing w:val="0"/>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68594</wp:posOffset>
                </wp:positionV>
                <wp:extent cx="7772400" cy="28575"/>
                <wp:effectExtent b="0" l="0" r="0" t="0"/>
                <wp:wrapNone/>
                <wp:docPr id="9" name=""/>
                <a:graphic>
                  <a:graphicData uri="http://schemas.microsoft.com/office/word/2010/wordprocessingShape">
                    <wps:wsp>
                      <wps:cNvCnPr/>
                      <wps:spPr>
                        <a:xfrm>
                          <a:off x="1459800" y="3780000"/>
                          <a:ext cx="77724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68594</wp:posOffset>
                </wp:positionV>
                <wp:extent cx="7772400" cy="28575"/>
                <wp:effectExtent b="0" l="0" r="0" t="0"/>
                <wp:wrapNone/>
                <wp:docPr id="9" name="image19.png"/>
                <a:graphic>
                  <a:graphicData uri="http://schemas.openxmlformats.org/drawingml/2006/picture">
                    <pic:pic>
                      <pic:nvPicPr>
                        <pic:cNvPr id="0" name="image19.png"/>
                        <pic:cNvPicPr preferRelativeResize="0"/>
                      </pic:nvPicPr>
                      <pic:blipFill>
                        <a:blip r:embed="rId10"/>
                        <a:srcRect/>
                        <a:stretch>
                          <a:fillRect/>
                        </a:stretch>
                      </pic:blipFill>
                      <pic:spPr>
                        <a:xfrm>
                          <a:off x="0" y="0"/>
                          <a:ext cx="7772400" cy="28575"/>
                        </a:xfrm>
                        <a:prstGeom prst="rect"/>
                        <a:ln/>
                      </pic:spPr>
                    </pic:pic>
                  </a:graphicData>
                </a:graphic>
              </wp:anchor>
            </w:drawing>
          </mc:Fallback>
        </mc:AlternateContent>
      </w:r>
    </w:p>
    <w:p w:rsidR="00000000" w:rsidDel="00000000" w:rsidP="00000000" w:rsidRDefault="00000000" w:rsidRPr="00000000" w14:paraId="00000017">
      <w:pPr>
        <w:contextualSpacing w:val="0"/>
        <w:rPr/>
      </w:pPr>
      <w:r w:rsidDel="00000000" w:rsidR="00000000" w:rsidRPr="00000000">
        <w:rPr>
          <w:rtl w:val="0"/>
        </w:rPr>
        <w:t xml:space="preserve">1.     AUTHORITY</w:t>
      </w:r>
    </w:p>
    <w:p w:rsidR="00000000" w:rsidDel="00000000" w:rsidP="00000000" w:rsidRDefault="00000000" w:rsidRPr="00000000" w14:paraId="00000018">
      <w:pPr>
        <w:contextualSpacing w:val="0"/>
        <w:rPr>
          <w:sz w:val="16"/>
          <w:szCs w:val="16"/>
        </w:rPr>
      </w:pPr>
      <w:r w:rsidDel="00000000" w:rsidR="00000000" w:rsidRPr="00000000">
        <w:rPr>
          <w:sz w:val="16"/>
          <w:szCs w:val="16"/>
          <w:rtl w:val="0"/>
        </w:rPr>
        <w:t xml:space="preserve">Title 5, U.S. Code, Section 301, is the basic authority for maintaining personnel and pay records. Use of Social Security Number as a means of personal identification is authorized by Executive Order 9397 of 23 November 1943.</w:t>
      </w:r>
    </w:p>
    <w:p w:rsidR="00000000" w:rsidDel="00000000" w:rsidP="00000000" w:rsidRDefault="00000000" w:rsidRPr="00000000" w14:paraId="00000019">
      <w:pPr>
        <w:contextualSpacing w:val="0"/>
        <w:rPr>
          <w:sz w:val="16"/>
          <w:szCs w:val="16"/>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17794</wp:posOffset>
                </wp:positionV>
                <wp:extent cx="7772400" cy="12700"/>
                <wp:effectExtent b="0" l="0" r="0" t="0"/>
                <wp:wrapNone/>
                <wp:docPr id="2" name=""/>
                <a:graphic>
                  <a:graphicData uri="http://schemas.microsoft.com/office/word/2010/wordprocessingShape">
                    <wps:wsp>
                      <wps:cNvCnPr/>
                      <wps:spPr>
                        <a:xfrm>
                          <a:off x="1459800" y="3780000"/>
                          <a:ext cx="7772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17794</wp:posOffset>
                </wp:positionV>
                <wp:extent cx="7772400" cy="12700"/>
                <wp:effectExtent b="0" l="0" r="0" t="0"/>
                <wp:wrapNone/>
                <wp:docPr id="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7772400" cy="12700"/>
                        </a:xfrm>
                        <a:prstGeom prst="rect"/>
                        <a:ln/>
                      </pic:spPr>
                    </pic:pic>
                  </a:graphicData>
                </a:graphic>
              </wp:anchor>
            </w:drawing>
          </mc:Fallback>
        </mc:AlternateContent>
      </w:r>
    </w:p>
    <w:p w:rsidR="00000000" w:rsidDel="00000000" w:rsidP="00000000" w:rsidRDefault="00000000" w:rsidRPr="00000000" w14:paraId="0000001A">
      <w:pPr>
        <w:contextualSpacing w:val="0"/>
        <w:rPr/>
      </w:pPr>
      <w:r w:rsidDel="00000000" w:rsidR="00000000" w:rsidRPr="00000000">
        <w:rPr>
          <w:rtl w:val="0"/>
        </w:rPr>
        <w:t xml:space="preserve">2.</w:t>
      </w:r>
      <w:r w:rsidDel="00000000" w:rsidR="00000000" w:rsidRPr="00000000">
        <w:rPr>
          <w:i w:val="1"/>
          <w:rtl w:val="0"/>
        </w:rPr>
        <w:tab/>
      </w:r>
      <w:r w:rsidDel="00000000" w:rsidR="00000000" w:rsidRPr="00000000">
        <w:rPr>
          <w:rtl w:val="0"/>
        </w:rPr>
        <w:t xml:space="preserve">PRINCIPAL PURPOSES</w:t>
      </w:r>
    </w:p>
    <w:p w:rsidR="00000000" w:rsidDel="00000000" w:rsidP="00000000" w:rsidRDefault="00000000" w:rsidRPr="00000000" w14:paraId="0000001B">
      <w:pPr>
        <w:contextualSpacing w:val="0"/>
        <w:rPr>
          <w:sz w:val="16"/>
          <w:szCs w:val="16"/>
        </w:rPr>
      </w:pPr>
      <w:r w:rsidDel="00000000" w:rsidR="00000000" w:rsidRPr="00000000">
        <w:rPr>
          <w:sz w:val="16"/>
          <w:szCs w:val="16"/>
          <w:rtl w:val="0"/>
        </w:rPr>
        <w:t xml:space="preserve">The basic purposes of personnel and pay records are to enable officials and employees of the Marine Corps to efficiently manage personnel resources; to administer pay and allowances; to screen and select individuals for promotion; to provide educational and training programs; to administer appeals, grievances, discipline, litigation, investigations, and adjudication of claims; to administer benefits and entitlements; and to manage retirement and veterans affairs programs. Further information about the purposes and uses of information being requested from can be obtained by consulting the applicable description for system such as the following:</w:t>
      </w:r>
    </w:p>
    <w:p w:rsidR="00000000" w:rsidDel="00000000" w:rsidP="00000000" w:rsidRDefault="00000000" w:rsidRPr="00000000" w14:paraId="0000001C">
      <w:pPr>
        <w:contextualSpacing w:val="0"/>
        <w:rPr>
          <w:sz w:val="16"/>
          <w:szCs w:val="16"/>
        </w:rPr>
      </w:pPr>
      <w:r w:rsidDel="00000000" w:rsidR="00000000" w:rsidRPr="00000000">
        <w:rPr>
          <w:sz w:val="16"/>
          <w:szCs w:val="16"/>
          <w:rtl w:val="0"/>
        </w:rPr>
        <w:tab/>
        <w:t xml:space="preserve">    </w:t>
      </w:r>
      <w:r w:rsidDel="00000000" w:rsidR="00000000" w:rsidRPr="00000000">
        <w:rPr>
          <w:sz w:val="16"/>
          <w:szCs w:val="16"/>
          <w:u w:val="single"/>
          <w:rtl w:val="0"/>
        </w:rPr>
        <w:t xml:space="preserve">SYSTEM DESCRIPTION</w:t>
      </w:r>
      <w:r w:rsidDel="00000000" w:rsidR="00000000" w:rsidRPr="00000000">
        <w:rPr>
          <w:sz w:val="16"/>
          <w:szCs w:val="16"/>
          <w:rtl w:val="0"/>
        </w:rPr>
        <w:tab/>
      </w:r>
      <w:r w:rsidDel="00000000" w:rsidR="00000000" w:rsidRPr="00000000">
        <w:rPr>
          <w:sz w:val="16"/>
          <w:szCs w:val="16"/>
          <w:u w:val="single"/>
          <w:rtl w:val="0"/>
        </w:rPr>
        <w:t xml:space="preserve">SYSTEM NUMBER</w:t>
      </w:r>
      <w:r w:rsidDel="00000000" w:rsidR="00000000" w:rsidRPr="00000000">
        <w:rPr>
          <w:sz w:val="16"/>
          <w:szCs w:val="16"/>
          <w:rtl w:val="0"/>
        </w:rPr>
        <w:br w:type="textWrapping"/>
        <w:tab/>
        <w:t xml:space="preserve">Marine Corps Military Personnel Records System</w:t>
        <w:tab/>
        <w:t xml:space="preserve">MMN 00006</w:t>
        <w:br w:type="textWrapping"/>
        <w:tab/>
        <w:t xml:space="preserve">Bond and Allotment System</w:t>
        <w:tab/>
        <w:t xml:space="preserve">MFD 00004</w:t>
      </w:r>
    </w:p>
    <w:p w:rsidR="00000000" w:rsidDel="00000000" w:rsidP="00000000" w:rsidRDefault="00000000" w:rsidRPr="00000000" w14:paraId="0000001D">
      <w:pPr>
        <w:contextualSpacing w:val="0"/>
        <w:rPr/>
      </w:pPr>
      <w:r w:rsidDel="00000000" w:rsidR="00000000" w:rsidRPr="00000000">
        <w:rPr>
          <w:sz w:val="16"/>
          <w:szCs w:val="16"/>
          <w:rtl w:val="0"/>
        </w:rPr>
        <w:tab/>
        <w:tab/>
        <w:t xml:space="preserve">Joint Uniform Military Pay System/Manpower Management System</w:t>
        <w:tab/>
        <w:t xml:space="preserve">MFD 00003</w:t>
      </w: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55894</wp:posOffset>
                </wp:positionV>
                <wp:extent cx="7772400" cy="12700"/>
                <wp:effectExtent b="0" l="0" r="0" t="0"/>
                <wp:wrapNone/>
                <wp:docPr id="5" name=""/>
                <a:graphic>
                  <a:graphicData uri="http://schemas.microsoft.com/office/word/2010/wordprocessingShape">
                    <wps:wsp>
                      <wps:cNvCnPr/>
                      <wps:spPr>
                        <a:xfrm>
                          <a:off x="1459800" y="3780000"/>
                          <a:ext cx="7772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55894</wp:posOffset>
                </wp:positionV>
                <wp:extent cx="7772400" cy="12700"/>
                <wp:effectExtent b="0" l="0" r="0" t="0"/>
                <wp:wrapNone/>
                <wp:docPr id="5"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7772400" cy="12700"/>
                        </a:xfrm>
                        <a:prstGeom prst="rect"/>
                        <a:ln/>
                      </pic:spPr>
                    </pic:pic>
                  </a:graphicData>
                </a:graphic>
              </wp:anchor>
            </w:drawing>
          </mc:Fallback>
        </mc:AlternateContent>
      </w:r>
    </w:p>
    <w:p w:rsidR="00000000" w:rsidDel="00000000" w:rsidP="00000000" w:rsidRDefault="00000000" w:rsidRPr="00000000" w14:paraId="0000001F">
      <w:pPr>
        <w:contextualSpacing w:val="0"/>
        <w:rPr/>
      </w:pPr>
      <w:r w:rsidDel="00000000" w:rsidR="00000000" w:rsidRPr="00000000">
        <w:rPr>
          <w:rtl w:val="0"/>
        </w:rPr>
        <w:t xml:space="preserve">3.</w:t>
        <w:tab/>
        <w:t xml:space="preserve">ROUTINE USES</w:t>
      </w:r>
    </w:p>
    <w:p w:rsidR="00000000" w:rsidDel="00000000" w:rsidP="00000000" w:rsidRDefault="00000000" w:rsidRPr="00000000" w14:paraId="00000020">
      <w:pPr>
        <w:contextualSpacing w:val="0"/>
        <w:rPr>
          <w:sz w:val="16"/>
          <w:szCs w:val="16"/>
        </w:rPr>
      </w:pPr>
      <w:r w:rsidDel="00000000" w:rsidR="00000000" w:rsidRPr="00000000">
        <w:rPr>
          <w:sz w:val="16"/>
          <w:szCs w:val="16"/>
          <w:rtl w:val="0"/>
        </w:rPr>
        <w:t xml:space="preserve">Information included in personnel and pay records is used by officials and employees of the Marine Corps in the execution of their official duties. The information is also used under certain conditions by officials and employees elsewhere in the Department of Defense; by other Federal agencies such as the General Accounting Office; Office of Personnel Management; Veterans Administration; the Federal Bureau of Investigation and other Federal, state, and local law enforcement authorities; and the General Services Administration.  Information is also furnished to Congressional sources. Your Social Security Number is used as a means of personal identification.</w:t>
      </w:r>
    </w:p>
    <w:p w:rsidR="00000000" w:rsidDel="00000000" w:rsidP="00000000" w:rsidRDefault="00000000" w:rsidRPr="00000000" w14:paraId="00000021">
      <w:pPr>
        <w:contextualSpacing w:val="0"/>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81294</wp:posOffset>
                </wp:positionV>
                <wp:extent cx="7772400" cy="12700"/>
                <wp:effectExtent b="0" l="0" r="0" t="0"/>
                <wp:wrapNone/>
                <wp:docPr id="8" name=""/>
                <a:graphic>
                  <a:graphicData uri="http://schemas.microsoft.com/office/word/2010/wordprocessingShape">
                    <wps:wsp>
                      <wps:cNvCnPr/>
                      <wps:spPr>
                        <a:xfrm>
                          <a:off x="1459800" y="3780000"/>
                          <a:ext cx="7772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81294</wp:posOffset>
                </wp:positionV>
                <wp:extent cx="7772400" cy="12700"/>
                <wp:effectExtent b="0" l="0" r="0" t="0"/>
                <wp:wrapNone/>
                <wp:docPr id="8" name="image17.png"/>
                <a:graphic>
                  <a:graphicData uri="http://schemas.openxmlformats.org/drawingml/2006/picture">
                    <pic:pic>
                      <pic:nvPicPr>
                        <pic:cNvPr id="0" name="image17.png"/>
                        <pic:cNvPicPr preferRelativeResize="0"/>
                      </pic:nvPicPr>
                      <pic:blipFill>
                        <a:blip r:embed="rId13"/>
                        <a:srcRect/>
                        <a:stretch>
                          <a:fillRect/>
                        </a:stretch>
                      </pic:blipFill>
                      <pic:spPr>
                        <a:xfrm>
                          <a:off x="0" y="0"/>
                          <a:ext cx="7772400" cy="12700"/>
                        </a:xfrm>
                        <a:prstGeom prst="rect"/>
                        <a:ln/>
                      </pic:spPr>
                    </pic:pic>
                  </a:graphicData>
                </a:graphic>
              </wp:anchor>
            </w:drawing>
          </mc:Fallback>
        </mc:AlternateContent>
      </w:r>
    </w:p>
    <w:p w:rsidR="00000000" w:rsidDel="00000000" w:rsidP="00000000" w:rsidRDefault="00000000" w:rsidRPr="00000000" w14:paraId="00000022">
      <w:pPr>
        <w:contextualSpacing w:val="0"/>
        <w:rPr/>
      </w:pPr>
      <w:r w:rsidDel="00000000" w:rsidR="00000000" w:rsidRPr="00000000">
        <w:rPr>
          <w:rtl w:val="0"/>
        </w:rPr>
        <w:t xml:space="preserve">MANDATORY OR VOLUNTARY DISCLOSURE AND EFFECT ON INDIVIDUAL OF NOT PROVIDING INFORMATION</w:t>
      </w:r>
    </w:p>
    <w:p w:rsidR="00000000" w:rsidDel="00000000" w:rsidP="00000000" w:rsidRDefault="00000000" w:rsidRPr="00000000" w14:paraId="00000023">
      <w:pPr>
        <w:contextualSpacing w:val="0"/>
        <w:rPr>
          <w:sz w:val="16"/>
          <w:szCs w:val="16"/>
        </w:rPr>
      </w:pPr>
      <w:r w:rsidDel="00000000" w:rsidR="00000000" w:rsidRPr="00000000">
        <w:rPr>
          <w:sz w:val="16"/>
          <w:szCs w:val="16"/>
          <w:rtl w:val="0"/>
        </w:rPr>
        <w:t xml:space="preserve">Disclosure of information required on forms related to personnel and pay records is mandatory. An individual may, at his or her option, elect not to apply for benefits and services to which entitled (leave, registration of allotments, etc.) but once the individual has made the decision to apply for such benefits the disclosure of information on related forms becomes a mandatory action. Failure to provide requested information could have the effect of denying certain benefits and would hamper the efficient management of an individual’s career while in the Marine Corps. Disclosure of your Social Security Number is mandatory.</w:t>
      </w:r>
    </w:p>
    <w:p w:rsidR="00000000" w:rsidDel="00000000" w:rsidP="00000000" w:rsidRDefault="00000000" w:rsidRPr="00000000" w14:paraId="00000024">
      <w:pPr>
        <w:contextualSpacing w:val="0"/>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93994</wp:posOffset>
                </wp:positionV>
                <wp:extent cx="7772400" cy="28575"/>
                <wp:effectExtent b="0" l="0" r="0" t="0"/>
                <wp:wrapNone/>
                <wp:docPr id="4" name=""/>
                <a:graphic>
                  <a:graphicData uri="http://schemas.microsoft.com/office/word/2010/wordprocessingShape">
                    <wps:wsp>
                      <wps:cNvCnPr/>
                      <wps:spPr>
                        <a:xfrm>
                          <a:off x="1459800" y="3780000"/>
                          <a:ext cx="77724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93994</wp:posOffset>
                </wp:positionV>
                <wp:extent cx="7772400" cy="28575"/>
                <wp:effectExtent b="0" l="0" r="0" t="0"/>
                <wp:wrapNone/>
                <wp:docPr id="4"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7772400" cy="28575"/>
                        </a:xfrm>
                        <a:prstGeom prst="rect"/>
                        <a:ln/>
                      </pic:spPr>
                    </pic:pic>
                  </a:graphicData>
                </a:graphic>
              </wp:anchor>
            </w:drawing>
          </mc:Fallback>
        </mc:AlternateContent>
      </w:r>
    </w:p>
    <w:p w:rsidR="00000000" w:rsidDel="00000000" w:rsidP="00000000" w:rsidRDefault="00000000" w:rsidRPr="00000000" w14:paraId="00000025">
      <w:pPr>
        <w:contextualSpacing w:val="0"/>
        <w:jc w:val="center"/>
        <w:rPr/>
      </w:pPr>
      <w:r w:rsidDel="00000000" w:rsidR="00000000" w:rsidRPr="00000000">
        <w:rPr>
          <w:rtl w:val="0"/>
        </w:rPr>
        <w:t xml:space="preserve">PACT C - STATEMENT OF UNDERSTANDING BY THE INDIVIDUAL</w:t>
      </w:r>
    </w:p>
    <w:p w:rsidR="00000000" w:rsidDel="00000000" w:rsidP="00000000" w:rsidRDefault="00000000" w:rsidRPr="00000000" w14:paraId="00000026">
      <w:pPr>
        <w:contextualSpacing w:val="0"/>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55894</wp:posOffset>
                </wp:positionV>
                <wp:extent cx="7772400" cy="28575"/>
                <wp:effectExtent b="0" l="0" r="0" t="0"/>
                <wp:wrapNone/>
                <wp:docPr id="1" name=""/>
                <a:graphic>
                  <a:graphicData uri="http://schemas.microsoft.com/office/word/2010/wordprocessingShape">
                    <wps:wsp>
                      <wps:cNvCnPr/>
                      <wps:spPr>
                        <a:xfrm>
                          <a:off x="1459800" y="3780000"/>
                          <a:ext cx="77724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55894</wp:posOffset>
                </wp:positionV>
                <wp:extent cx="7772400" cy="28575"/>
                <wp:effectExtent b="0" l="0" r="0" t="0"/>
                <wp:wrapNone/>
                <wp:docPr id="1"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7772400" cy="28575"/>
                        </a:xfrm>
                        <a:prstGeom prst="rect"/>
                        <a:ln/>
                      </pic:spPr>
                    </pic:pic>
                  </a:graphicData>
                </a:graphic>
              </wp:anchor>
            </w:drawing>
          </mc:Fallback>
        </mc:AlternateContent>
      </w:r>
    </w:p>
    <w:p w:rsidR="00000000" w:rsidDel="00000000" w:rsidP="00000000" w:rsidRDefault="00000000" w:rsidRPr="00000000" w14:paraId="00000027">
      <w:pPr>
        <w:contextualSpacing w:val="0"/>
        <w:rPr>
          <w:sz w:val="16"/>
          <w:szCs w:val="16"/>
        </w:rPr>
      </w:pPr>
      <w:r w:rsidDel="00000000" w:rsidR="00000000" w:rsidRPr="00000000">
        <w:rPr>
          <w:sz w:val="16"/>
          <w:szCs w:val="16"/>
          <w:rtl w:val="0"/>
        </w:rPr>
        <w:t xml:space="preserve">I have read and understand this statement, I understand that I may have the opportunity to review published systems notices and current Marine Corps directives which pertain to forms which I am asked to complete</w:t>
      </w:r>
    </w:p>
    <w:p w:rsidR="00000000" w:rsidDel="00000000" w:rsidP="00000000" w:rsidRDefault="00000000" w:rsidRPr="00000000" w14:paraId="00000028">
      <w:pPr>
        <w:contextualSpacing w:val="0"/>
        <w:rPr>
          <w:sz w:val="16"/>
          <w:szCs w:val="16"/>
        </w:rPr>
      </w:pPr>
      <w:r w:rsidDel="00000000" w:rsidR="00000000" w:rsidRPr="00000000">
        <w:rPr>
          <w:rtl w:val="0"/>
        </w:rPr>
      </w:r>
    </w:p>
    <w:p w:rsidR="00000000" w:rsidDel="00000000" w:rsidP="00000000" w:rsidRDefault="00000000" w:rsidRPr="00000000" w14:paraId="00000029">
      <w:pPr>
        <w:contextualSpacing w:val="0"/>
        <w:rPr>
          <w:sz w:val="16"/>
          <w:szCs w:val="16"/>
        </w:rPr>
      </w:pPr>
      <w:r w:rsidDel="00000000" w:rsidR="00000000" w:rsidRPr="00000000">
        <w:rPr>
          <w:rtl w:val="0"/>
        </w:rPr>
        <w:t xml:space="preserve">___________                  ____________________________                            __________________</w:t>
      </w:r>
      <w:r w:rsidDel="00000000" w:rsidR="00000000" w:rsidRPr="00000000">
        <w:rPr>
          <w:rtl w:val="0"/>
        </w:rPr>
      </w:r>
    </w:p>
    <w:p w:rsidR="00000000" w:rsidDel="00000000" w:rsidP="00000000" w:rsidRDefault="00000000" w:rsidRPr="00000000" w14:paraId="0000002A">
      <w:pPr>
        <w:contextualSpacing w:val="0"/>
        <w:rPr/>
      </w:pPr>
      <w:r w:rsidDel="00000000" w:rsidR="00000000" w:rsidRPr="00000000">
        <w:rPr>
          <w:rtl w:val="0"/>
        </w:rPr>
        <w:t xml:space="preserve">                Date                                   Signature of the Individual                             Social Security No. (Last Four)</w:t>
      </w:r>
    </w:p>
    <w:p w:rsidR="00000000" w:rsidDel="00000000" w:rsidP="00000000" w:rsidRDefault="00000000" w:rsidRPr="00000000" w14:paraId="0000002B">
      <w:pPr>
        <w:contextualSpacing w:val="0"/>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81294</wp:posOffset>
                </wp:positionV>
                <wp:extent cx="7772400" cy="28575"/>
                <wp:effectExtent b="0" l="0" r="0" t="0"/>
                <wp:wrapNone/>
                <wp:docPr id="7" name=""/>
                <a:graphic>
                  <a:graphicData uri="http://schemas.microsoft.com/office/word/2010/wordprocessingShape">
                    <wps:wsp>
                      <wps:cNvCnPr/>
                      <wps:spPr>
                        <a:xfrm>
                          <a:off x="1459800" y="3780000"/>
                          <a:ext cx="77724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81294</wp:posOffset>
                </wp:positionV>
                <wp:extent cx="7772400" cy="28575"/>
                <wp:effectExtent b="0" l="0" r="0" t="0"/>
                <wp:wrapNone/>
                <wp:docPr id="7" name="image15.png"/>
                <a:graphic>
                  <a:graphicData uri="http://schemas.openxmlformats.org/drawingml/2006/picture">
                    <pic:pic>
                      <pic:nvPicPr>
                        <pic:cNvPr id="0" name="image15.png"/>
                        <pic:cNvPicPr preferRelativeResize="0"/>
                      </pic:nvPicPr>
                      <pic:blipFill>
                        <a:blip r:embed="rId16"/>
                        <a:srcRect/>
                        <a:stretch>
                          <a:fillRect/>
                        </a:stretch>
                      </pic:blipFill>
                      <pic:spPr>
                        <a:xfrm>
                          <a:off x="0" y="0"/>
                          <a:ext cx="7772400" cy="28575"/>
                        </a:xfrm>
                        <a:prstGeom prst="rect"/>
                        <a:ln/>
                      </pic:spPr>
                    </pic:pic>
                  </a:graphicData>
                </a:graphic>
              </wp:anchor>
            </w:drawing>
          </mc:Fallback>
        </mc:AlternateContent>
      </w:r>
    </w:p>
    <w:p w:rsidR="00000000" w:rsidDel="00000000" w:rsidP="00000000" w:rsidRDefault="00000000" w:rsidRPr="00000000" w14:paraId="0000002C">
      <w:pPr>
        <w:contextualSpacing w:val="0"/>
        <w:rPr/>
      </w:pPr>
      <w:r w:rsidDel="00000000" w:rsidR="00000000" w:rsidRPr="00000000">
        <w:rPr>
          <w:rtl w:val="0"/>
        </w:rPr>
        <w:t xml:space="preserve">PRIVACY ACT STATEMENT FOR MARINE CORPS PERSONNEL AND PAY RECORDS</w:t>
      </w:r>
    </w:p>
    <w:p w:rsidR="00000000" w:rsidDel="00000000" w:rsidP="00000000" w:rsidRDefault="00000000" w:rsidRPr="00000000" w14:paraId="0000002D">
      <w:pPr>
        <w:contextualSpacing w:val="0"/>
        <w:rPr>
          <w:sz w:val="16"/>
          <w:szCs w:val="16"/>
        </w:rPr>
      </w:pPr>
      <w:r w:rsidDel="00000000" w:rsidR="00000000" w:rsidRPr="00000000">
        <w:rPr>
          <w:rtl w:val="0"/>
        </w:rPr>
        <w:t xml:space="preserve">NAVMC 11000 (REV. 5-90) (EF) SN: 0000-00-006-6542 U/I: PAD (50 Sheets per pad)</w:t>
        <w:tab/>
      </w:r>
      <w:r w:rsidDel="00000000" w:rsidR="00000000" w:rsidRPr="00000000">
        <w:rPr>
          <w:sz w:val="16"/>
          <w:szCs w:val="16"/>
          <w:rtl w:val="0"/>
        </w:rPr>
        <w:t xml:space="preserve">(5211)</w:t>
      </w:r>
    </w:p>
    <w:p w:rsidR="00000000" w:rsidDel="00000000" w:rsidP="00000000" w:rsidRDefault="00000000" w:rsidRPr="00000000" w14:paraId="0000002E">
      <w:pPr>
        <w:contextualSpacing w:val="0"/>
        <w:rPr/>
      </w:pPr>
      <w:r w:rsidDel="00000000" w:rsidR="00000000" w:rsidRPr="00000000">
        <w:rPr>
          <w:rtl w:val="0"/>
        </w:rPr>
        <w:t xml:space="preserve">(File Original in OQR or SRB; Provide Copy to Individual)</w:t>
      </w:r>
    </w:p>
    <w:p w:rsidR="00000000" w:rsidDel="00000000" w:rsidP="00000000" w:rsidRDefault="00000000" w:rsidRPr="00000000" w14:paraId="0000002F">
      <w:pPr>
        <w:widowControl w:val="1"/>
        <w:contextualSpacing w:val="0"/>
        <w:rPr>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contextualSpacing w:val="0"/>
        <w:rPr/>
      </w:pPr>
      <w:bookmarkStart w:colFirst="0" w:colLast="0" w:name="_30j0zll" w:id="1"/>
      <w:bookmarkEnd w:id="1"/>
      <w:r w:rsidDel="00000000" w:rsidR="00000000" w:rsidRPr="00000000">
        <w:rPr>
          <w:i w:val="1"/>
          <w:rtl w:val="0"/>
        </w:rPr>
        <w:t xml:space="preserve">Initial</w:t>
      </w:r>
      <w:r w:rsidDel="00000000" w:rsidR="00000000" w:rsidRPr="00000000">
        <w:rPr>
          <w:rtl w:val="0"/>
        </w:rPr>
        <w:t xml:space="preserve"> Coaching/Counseling Form</w:t>
      </w:r>
    </w:p>
    <w:p w:rsidR="00000000" w:rsidDel="00000000" w:rsidP="00000000" w:rsidRDefault="00000000" w:rsidRPr="00000000" w14:paraId="00000031">
      <w:pPr>
        <w:widowControl w:val="1"/>
        <w:contextualSpacing w:val="0"/>
        <w:jc w:val="center"/>
        <w:rPr>
          <w:rFonts w:ascii="Courier New" w:cs="Courier New" w:eastAsia="Courier New" w:hAnsi="Courier New"/>
          <w:b w:val="1"/>
          <w:sz w:val="36"/>
          <w:szCs w:val="36"/>
        </w:rPr>
      </w:pPr>
      <w:r w:rsidDel="00000000" w:rsidR="00000000" w:rsidRPr="00000000">
        <w:rPr>
          <w:rFonts w:ascii="Courier New" w:cs="Courier New" w:eastAsia="Courier New" w:hAnsi="Courier New"/>
          <w:b w:val="1"/>
          <w:sz w:val="24"/>
          <w:szCs w:val="24"/>
          <w:rtl w:val="0"/>
        </w:rPr>
        <w:t xml:space="preserve">Completed by the Leader</w:t>
      </w:r>
      <w:r w:rsidDel="00000000" w:rsidR="00000000" w:rsidRPr="00000000">
        <w:rPr>
          <w:rtl w:val="0"/>
        </w:rPr>
      </w:r>
    </w:p>
    <w:p w:rsidR="00000000" w:rsidDel="00000000" w:rsidP="00000000" w:rsidRDefault="00000000" w:rsidRPr="00000000" w14:paraId="00000032">
      <w:pPr>
        <w:widowControl w:val="1"/>
        <w:contextualSpacing w:val="0"/>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33">
      <w:pPr>
        <w:widowControl w:val="1"/>
        <w:spacing w:after="0" w:before="0" w:lineRule="auto"/>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Date</w:t>
      </w:r>
      <w:r w:rsidDel="00000000" w:rsidR="00000000" w:rsidRPr="00000000">
        <w:rPr>
          <w:rFonts w:ascii="Courier New" w:cs="Courier New" w:eastAsia="Courier New" w:hAnsi="Courier New"/>
          <w:b w:val="1"/>
          <w:i w:val="1"/>
          <w:rtl w:val="0"/>
        </w:rPr>
        <w:t xml:space="preserve">: </w:t>
      </w:r>
    </w:p>
    <w:p w:rsidR="00000000" w:rsidDel="00000000" w:rsidP="00000000" w:rsidRDefault="00000000" w:rsidRPr="00000000" w14:paraId="00000034">
      <w:pPr>
        <w:widowControl w:val="1"/>
        <w:contextualSpacing w:val="0"/>
        <w:rPr>
          <w:rFonts w:ascii="Courier New" w:cs="Courier New" w:eastAsia="Courier New" w:hAnsi="Courier New"/>
          <w:b w:val="1"/>
        </w:rPr>
      </w:pPr>
      <w:r w:rsidDel="00000000" w:rsidR="00000000" w:rsidRPr="00000000">
        <w:rPr>
          <w:rtl w:val="0"/>
        </w:rPr>
      </w:r>
    </w:p>
    <w:tbl>
      <w:tblPr>
        <w:tblStyle w:val="Table1"/>
        <w:tblW w:w="1101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512"/>
        <w:gridCol w:w="1994"/>
        <w:gridCol w:w="3510"/>
        <w:tblGridChange w:id="0">
          <w:tblGrid>
            <w:gridCol w:w="5512"/>
            <w:gridCol w:w="1994"/>
            <w:gridCol w:w="351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5">
            <w:pPr>
              <w:widowControl w:val="1"/>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rtl w:val="0"/>
              </w:rPr>
              <w:t xml:space="preserve">NAME (LAST, FIRST, MIDDLE INITIAL)</w:t>
            </w:r>
            <w:r w:rsidDel="00000000" w:rsidR="00000000" w:rsidRPr="00000000">
              <w:rPr>
                <w:rtl w:val="0"/>
              </w:rPr>
            </w:r>
          </w:p>
          <w:p w:rsidR="00000000" w:rsidDel="00000000" w:rsidP="00000000" w:rsidRDefault="00000000" w:rsidRPr="00000000" w14:paraId="00000036">
            <w:pPr>
              <w:widowControl w:val="1"/>
              <w:spacing w:line="276" w:lineRule="auto"/>
              <w:contextualSpacing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37">
            <w:pPr>
              <w:widowControl w:val="1"/>
              <w:spacing w:line="276" w:lineRule="auto"/>
              <w:contextualSpacing w:val="0"/>
              <w:rPr>
                <w:rFonts w:ascii="Courier New" w:cs="Courier New" w:eastAsia="Courier New" w:hAnsi="Courier New"/>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8">
            <w:pPr>
              <w:widowControl w:val="1"/>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rtl w:val="0"/>
              </w:rPr>
              <w:t xml:space="preserve">GRADE</w:t>
            </w:r>
            <w:r w:rsidDel="00000000" w:rsidR="00000000" w:rsidRPr="00000000">
              <w:rPr>
                <w:rtl w:val="0"/>
              </w:rPr>
            </w:r>
          </w:p>
          <w:p w:rsidR="00000000" w:rsidDel="00000000" w:rsidP="00000000" w:rsidRDefault="00000000" w:rsidRPr="00000000" w14:paraId="00000039">
            <w:pPr>
              <w:widowControl w:val="1"/>
              <w:spacing w:line="276" w:lineRule="auto"/>
              <w:contextualSpacing w:val="0"/>
              <w:rPr>
                <w:rFonts w:ascii="Courier New" w:cs="Courier New" w:eastAsia="Courier New" w:hAnsi="Courier New"/>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A">
            <w:pPr>
              <w:widowControl w:val="1"/>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rtl w:val="0"/>
              </w:rPr>
              <w:t xml:space="preserve">UNIT / SECTION  </w:t>
            </w:r>
            <w:r w:rsidDel="00000000" w:rsidR="00000000" w:rsidRPr="00000000">
              <w:rPr>
                <w:rtl w:val="0"/>
              </w:rPr>
            </w:r>
          </w:p>
          <w:p w:rsidR="00000000" w:rsidDel="00000000" w:rsidP="00000000" w:rsidRDefault="00000000" w:rsidRPr="00000000" w14:paraId="0000003B">
            <w:pPr>
              <w:widowControl w:val="1"/>
              <w:spacing w:line="276" w:lineRule="auto"/>
              <w:contextualSpacing w:val="0"/>
              <w:rPr>
                <w:rFonts w:ascii="Courier New" w:cs="Courier New" w:eastAsia="Courier New" w:hAnsi="Courier New"/>
                <w:b w:val="1"/>
              </w:rPr>
            </w:pPr>
            <w:r w:rsidDel="00000000" w:rsidR="00000000" w:rsidRPr="00000000">
              <w:rPr>
                <w:rtl w:val="0"/>
              </w:rPr>
            </w:r>
          </w:p>
        </w:tc>
      </w:tr>
      <w:tr>
        <w:trPr>
          <w:trHeight w:val="520" w:hRule="atLeast"/>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C">
            <w:pPr>
              <w:widowControl w:val="1"/>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rtl w:val="0"/>
              </w:rPr>
              <w:t xml:space="preserve">GRADE &amp; NAME OF LEADER</w:t>
            </w:r>
            <w:r w:rsidDel="00000000" w:rsidR="00000000" w:rsidRPr="00000000">
              <w:rPr>
                <w:rtl w:val="0"/>
              </w:rPr>
            </w:r>
          </w:p>
          <w:p w:rsidR="00000000" w:rsidDel="00000000" w:rsidP="00000000" w:rsidRDefault="00000000" w:rsidRPr="00000000" w14:paraId="0000003D">
            <w:pPr>
              <w:widowControl w:val="1"/>
              <w:spacing w:line="276" w:lineRule="auto"/>
              <w:contextualSpacing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3E">
            <w:pPr>
              <w:widowControl w:val="1"/>
              <w:spacing w:line="276" w:lineRule="auto"/>
              <w:contextualSpacing w:val="0"/>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41">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2">
      <w:pPr>
        <w:widowControl w:val="1"/>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Introduction/Welcome Aboard</w:t>
      </w:r>
      <w:r w:rsidDel="00000000" w:rsidR="00000000" w:rsidRPr="00000000">
        <w:rPr>
          <w:rFonts w:ascii="Courier New" w:cs="Courier New" w:eastAsia="Courier New" w:hAnsi="Courier New"/>
          <w:b w:val="1"/>
          <w:i w:val="1"/>
          <w:rtl w:val="0"/>
        </w:rPr>
        <w:t xml:space="preserve">:</w:t>
      </w:r>
    </w:p>
    <w:p w:rsidR="00000000" w:rsidDel="00000000" w:rsidP="00000000" w:rsidRDefault="00000000" w:rsidRPr="00000000" w14:paraId="00000043">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4">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5">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6">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7">
      <w:pPr>
        <w:widowControl w:val="1"/>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Unit Mission</w:t>
      </w:r>
      <w:r w:rsidDel="00000000" w:rsidR="00000000" w:rsidRPr="00000000">
        <w:rPr>
          <w:rFonts w:ascii="Courier New" w:cs="Courier New" w:eastAsia="Courier New" w:hAnsi="Courier New"/>
          <w:b w:val="1"/>
          <w:i w:val="1"/>
          <w:rtl w:val="0"/>
        </w:rPr>
        <w:t xml:space="preserve">:</w:t>
      </w:r>
    </w:p>
    <w:p w:rsidR="00000000" w:rsidDel="00000000" w:rsidP="00000000" w:rsidRDefault="00000000" w:rsidRPr="00000000" w14:paraId="00000048">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9">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A">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B">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C">
      <w:pPr>
        <w:widowControl w:val="1"/>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Section Mission</w:t>
      </w:r>
      <w:r w:rsidDel="00000000" w:rsidR="00000000" w:rsidRPr="00000000">
        <w:rPr>
          <w:rFonts w:ascii="Courier New" w:cs="Courier New" w:eastAsia="Courier New" w:hAnsi="Courier New"/>
          <w:b w:val="1"/>
          <w:i w:val="1"/>
          <w:rtl w:val="0"/>
        </w:rPr>
        <w:t xml:space="preserve">:</w:t>
      </w:r>
    </w:p>
    <w:p w:rsidR="00000000" w:rsidDel="00000000" w:rsidP="00000000" w:rsidRDefault="00000000" w:rsidRPr="00000000" w14:paraId="0000004D">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E">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F">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0">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1">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b w:val="1"/>
          <w:i w:val="1"/>
          <w:u w:val="single"/>
          <w:rtl w:val="0"/>
        </w:rPr>
        <w:t xml:space="preserve">Marine’s or Sailor’s critical role in support of the unit mission:</w:t>
      </w:r>
      <w:r w:rsidDel="00000000" w:rsidR="00000000" w:rsidRPr="00000000">
        <w:rPr>
          <w:rtl w:val="0"/>
        </w:rPr>
      </w:r>
    </w:p>
    <w:p w:rsidR="00000000" w:rsidDel="00000000" w:rsidP="00000000" w:rsidRDefault="00000000" w:rsidRPr="00000000" w14:paraId="00000052">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3">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4">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5">
      <w:pPr>
        <w:widowControl w:val="1"/>
        <w:contextualSpacing w:val="0"/>
        <w:rPr>
          <w:rFonts w:ascii="Courier New" w:cs="Courier New" w:eastAsia="Courier New" w:hAnsi="Courier New"/>
          <w:b w:val="1"/>
          <w:i w:val="1"/>
          <w:u w:val="single"/>
        </w:rPr>
      </w:pPr>
      <w:r w:rsidDel="00000000" w:rsidR="00000000" w:rsidRPr="00000000">
        <w:rPr>
          <w:rtl w:val="0"/>
        </w:rPr>
      </w:r>
    </w:p>
    <w:p w:rsidR="00000000" w:rsidDel="00000000" w:rsidP="00000000" w:rsidRDefault="00000000" w:rsidRPr="00000000" w14:paraId="00000056">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b w:val="1"/>
          <w:i w:val="1"/>
          <w:u w:val="single"/>
          <w:rtl w:val="0"/>
        </w:rPr>
        <w:t xml:space="preserve">Billet Description/Responsibilities:</w:t>
      </w:r>
      <w:r w:rsidDel="00000000" w:rsidR="00000000" w:rsidRPr="00000000">
        <w:rPr>
          <w:rtl w:val="0"/>
        </w:rPr>
      </w:r>
    </w:p>
    <w:p w:rsidR="00000000" w:rsidDel="00000000" w:rsidP="00000000" w:rsidRDefault="00000000" w:rsidRPr="00000000" w14:paraId="00000057">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8">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9">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A">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B">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C">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D">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E">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F">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0">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1">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2">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3">
      <w:pPr>
        <w:widowControl w:val="1"/>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Next Steps</w:t>
      </w:r>
      <w:r w:rsidDel="00000000" w:rsidR="00000000" w:rsidRPr="00000000">
        <w:rPr>
          <w:rFonts w:ascii="Courier New" w:cs="Courier New" w:eastAsia="Courier New" w:hAnsi="Courier New"/>
          <w:b w:val="1"/>
          <w:i w:val="1"/>
          <w:rtl w:val="0"/>
        </w:rPr>
        <w:t xml:space="preserve">:</w:t>
      </w:r>
    </w:p>
    <w:p w:rsidR="00000000" w:rsidDel="00000000" w:rsidP="00000000" w:rsidRDefault="00000000" w:rsidRPr="00000000" w14:paraId="00000064">
      <w:pPr>
        <w:widowControl w:val="1"/>
        <w:numPr>
          <w:ilvl w:val="0"/>
          <w:numId w:val="1"/>
        </w:numPr>
        <w:spacing w:after="0" w:before="0" w:lineRule="auto"/>
        <w:ind w:left="720" w:hanging="360"/>
        <w:contextualSpacing w:val="1"/>
        <w:rPr/>
      </w:pPr>
      <w:r w:rsidDel="00000000" w:rsidR="00000000" w:rsidRPr="00000000">
        <w:rPr>
          <w:rFonts w:ascii="Courier New" w:cs="Courier New" w:eastAsia="Courier New" w:hAnsi="Courier New"/>
          <w:rtl w:val="0"/>
        </w:rPr>
        <w:t xml:space="preserve">Leader: Make a copy of completed Initial Coaching/Counseling Form and provide to the Marine or Sailor.  In addition, provide a blank copy of enclosure (3) (Follow-on/Subsequent Coaching Form), explain its purpose and arrange for the subsequent or follow-on session (respectively).</w:t>
      </w:r>
    </w:p>
    <w:p w:rsidR="00000000" w:rsidDel="00000000" w:rsidP="00000000" w:rsidRDefault="00000000" w:rsidRPr="00000000" w14:paraId="00000065">
      <w:pPr>
        <w:widowControl w:val="1"/>
        <w:numPr>
          <w:ilvl w:val="0"/>
          <w:numId w:val="1"/>
        </w:numPr>
        <w:spacing w:after="0" w:before="0" w:lineRule="auto"/>
        <w:ind w:left="720" w:hanging="360"/>
        <w:contextualSpacing w:val="1"/>
        <w:rPr/>
      </w:pPr>
      <w:r w:rsidDel="00000000" w:rsidR="00000000" w:rsidRPr="00000000">
        <w:rPr>
          <w:rFonts w:ascii="Courier New" w:cs="Courier New" w:eastAsia="Courier New" w:hAnsi="Courier New"/>
          <w:rtl w:val="0"/>
        </w:rPr>
        <w:t xml:space="preserve">Marine or Sailor: Review Initial Coaching/Coaching Form (Billet Description/Responsibilities in particular) prior to follow-on/subsequent session.  Complete enclosure (3) prior to follow-on session and be prepared to discuss personal and professional goals.</w:t>
      </w:r>
    </w:p>
    <w:p w:rsidR="00000000" w:rsidDel="00000000" w:rsidP="00000000" w:rsidRDefault="00000000" w:rsidRPr="00000000" w14:paraId="00000066">
      <w:pPr>
        <w:widowControl w:val="1"/>
        <w:contextualSpacing w:val="0"/>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0"/>
          <w:szCs w:val="20"/>
          <w:u w:val="none"/>
          <w:shd w:fill="auto" w:val="clear"/>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068">
      <w:pPr>
        <w:pStyle w:val="Heading1"/>
        <w:contextualSpacing w:val="0"/>
        <w:rPr/>
      </w:pPr>
      <w:bookmarkStart w:colFirst="0" w:colLast="0" w:name="_3znysh7" w:id="3"/>
      <w:bookmarkEnd w:id="3"/>
      <w:r w:rsidDel="00000000" w:rsidR="00000000" w:rsidRPr="00000000">
        <w:rPr>
          <w:rtl w:val="0"/>
        </w:rPr>
        <w:t xml:space="preserve">Instructions for completing the </w:t>
      </w:r>
      <w:r w:rsidDel="00000000" w:rsidR="00000000" w:rsidRPr="00000000">
        <w:rPr>
          <w:i w:val="1"/>
          <w:rtl w:val="0"/>
        </w:rPr>
        <w:t xml:space="preserve">Initial</w:t>
      </w:r>
      <w:r w:rsidDel="00000000" w:rsidR="00000000" w:rsidRPr="00000000">
        <w:rPr>
          <w:rtl w:val="0"/>
        </w:rPr>
        <w:t xml:space="preserve"> Coaching/Counseling form</w:t>
      </w:r>
    </w:p>
    <w:p w:rsidR="00000000" w:rsidDel="00000000" w:rsidP="00000000" w:rsidRDefault="00000000" w:rsidRPr="00000000" w14:paraId="00000069">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A">
      <w:pPr>
        <w:widowControl w:val="1"/>
        <w:ind w:firstLine="720"/>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The purpose of the </w:t>
      </w:r>
      <w:r w:rsidDel="00000000" w:rsidR="00000000" w:rsidRPr="00000000">
        <w:rPr>
          <w:rFonts w:ascii="Courier New" w:cs="Courier New" w:eastAsia="Courier New" w:hAnsi="Courier New"/>
          <w:i w:val="1"/>
          <w:rtl w:val="0"/>
        </w:rPr>
        <w:t xml:space="preserve">initial </w:t>
      </w:r>
      <w:r w:rsidDel="00000000" w:rsidR="00000000" w:rsidRPr="00000000">
        <w:rPr>
          <w:rFonts w:ascii="Courier New" w:cs="Courier New" w:eastAsia="Courier New" w:hAnsi="Courier New"/>
          <w:rtl w:val="0"/>
        </w:rPr>
        <w:t xml:space="preserve">coaching/counseling form is to establish rapport between the leader and Marine or Sailor and to set the conditions for their success in the unit.  The leader will ask simple questions including those about where the Marine or Sailor came from and if he or she wishes to discuss any family/personal issues.  Before the </w:t>
      </w:r>
      <w:r w:rsidDel="00000000" w:rsidR="00000000" w:rsidRPr="00000000">
        <w:rPr>
          <w:rFonts w:ascii="Courier New" w:cs="Courier New" w:eastAsia="Courier New" w:hAnsi="Courier New"/>
          <w:i w:val="1"/>
          <w:rtl w:val="0"/>
        </w:rPr>
        <w:t xml:space="preserve">initial </w:t>
      </w:r>
      <w:r w:rsidDel="00000000" w:rsidR="00000000" w:rsidRPr="00000000">
        <w:rPr>
          <w:rFonts w:ascii="Courier New" w:cs="Courier New" w:eastAsia="Courier New" w:hAnsi="Courier New"/>
          <w:rtl w:val="0"/>
        </w:rPr>
        <w:t xml:space="preserve">session ends, the leader will set-up a follow-on session and encourage the Marine or Sailor to think about personal/professional goals as outlined on the sample coaching form found in enclosure (3).</w:t>
      </w:r>
    </w:p>
    <w:p w:rsidR="00000000" w:rsidDel="00000000" w:rsidP="00000000" w:rsidRDefault="00000000" w:rsidRPr="00000000" w14:paraId="0000006B">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C">
      <w:pPr>
        <w:widowControl w:val="1"/>
        <w:numPr>
          <w:ilvl w:val="0"/>
          <w:numId w:val="2"/>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Date</w:t>
      </w:r>
      <w:r w:rsidDel="00000000" w:rsidR="00000000" w:rsidRPr="00000000">
        <w:rPr>
          <w:rFonts w:ascii="Courier New" w:cs="Courier New" w:eastAsia="Courier New" w:hAnsi="Courier New"/>
          <w:rtl w:val="0"/>
        </w:rPr>
        <w:t xml:space="preserve">: Date of session.</w:t>
      </w:r>
    </w:p>
    <w:p w:rsidR="00000000" w:rsidDel="00000000" w:rsidP="00000000" w:rsidRDefault="00000000" w:rsidRPr="00000000" w14:paraId="0000006D">
      <w:pPr>
        <w:widowControl w:val="1"/>
        <w:numPr>
          <w:ilvl w:val="0"/>
          <w:numId w:val="2"/>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Name</w:t>
      </w:r>
      <w:r w:rsidDel="00000000" w:rsidR="00000000" w:rsidRPr="00000000">
        <w:rPr>
          <w:rFonts w:ascii="Courier New" w:cs="Courier New" w:eastAsia="Courier New" w:hAnsi="Courier New"/>
          <w:rtl w:val="0"/>
        </w:rPr>
        <w:t xml:space="preserve">: Name of the Marine or Sailor.</w:t>
      </w:r>
    </w:p>
    <w:p w:rsidR="00000000" w:rsidDel="00000000" w:rsidP="00000000" w:rsidRDefault="00000000" w:rsidRPr="00000000" w14:paraId="0000006E">
      <w:pPr>
        <w:widowControl w:val="1"/>
        <w:numPr>
          <w:ilvl w:val="0"/>
          <w:numId w:val="2"/>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Grade</w:t>
      </w:r>
      <w:r w:rsidDel="00000000" w:rsidR="00000000" w:rsidRPr="00000000">
        <w:rPr>
          <w:rFonts w:ascii="Courier New" w:cs="Courier New" w:eastAsia="Courier New" w:hAnsi="Courier New"/>
          <w:rtl w:val="0"/>
        </w:rPr>
        <w:t xml:space="preserve">: Grade of the Marine or Sailor.</w:t>
      </w:r>
    </w:p>
    <w:p w:rsidR="00000000" w:rsidDel="00000000" w:rsidP="00000000" w:rsidRDefault="00000000" w:rsidRPr="00000000" w14:paraId="0000006F">
      <w:pPr>
        <w:widowControl w:val="1"/>
        <w:numPr>
          <w:ilvl w:val="0"/>
          <w:numId w:val="2"/>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Unit/Section</w:t>
      </w:r>
      <w:r w:rsidDel="00000000" w:rsidR="00000000" w:rsidRPr="00000000">
        <w:rPr>
          <w:rFonts w:ascii="Courier New" w:cs="Courier New" w:eastAsia="Courier New" w:hAnsi="Courier New"/>
          <w:rtl w:val="0"/>
        </w:rPr>
        <w:t xml:space="preserve">: Unit/Section of the Marine or Sailor.</w:t>
      </w:r>
    </w:p>
    <w:p w:rsidR="00000000" w:rsidDel="00000000" w:rsidP="00000000" w:rsidRDefault="00000000" w:rsidRPr="00000000" w14:paraId="00000070">
      <w:pPr>
        <w:widowControl w:val="1"/>
        <w:numPr>
          <w:ilvl w:val="0"/>
          <w:numId w:val="2"/>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Name/Grade of Leader</w:t>
      </w:r>
      <w:r w:rsidDel="00000000" w:rsidR="00000000" w:rsidRPr="00000000">
        <w:rPr>
          <w:rFonts w:ascii="Courier New" w:cs="Courier New" w:eastAsia="Courier New" w:hAnsi="Courier New"/>
          <w:rtl w:val="0"/>
        </w:rPr>
        <w:t xml:space="preserve">: Name and grade of the leader.</w:t>
      </w:r>
    </w:p>
    <w:p w:rsidR="00000000" w:rsidDel="00000000" w:rsidP="00000000" w:rsidRDefault="00000000" w:rsidRPr="00000000" w14:paraId="00000071">
      <w:pPr>
        <w:widowControl w:val="1"/>
        <w:numPr>
          <w:ilvl w:val="0"/>
          <w:numId w:val="2"/>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Introduction/Welcome Aboard:</w:t>
      </w:r>
      <w:r w:rsidDel="00000000" w:rsidR="00000000" w:rsidRPr="00000000">
        <w:rPr>
          <w:rFonts w:ascii="Courier New" w:cs="Courier New" w:eastAsia="Courier New" w:hAnsi="Courier New"/>
          <w:rtl w:val="0"/>
        </w:rPr>
        <w:t xml:space="preserve"> The leader establishes rapport by asking a few questions about the Marine’s or Sailor’s previous duty station, billet, and if there are any family/personal issues they wish to discuss.  Additional information in preparing for a coaching/counseling session can be found in NAVMC 2795 (USMC User’s Guide to Counseling) in the “Future” section of the MCLD website: https://vcepub.tecom.usmc.mil/sites/ldp/</w:t>
      </w:r>
    </w:p>
    <w:p w:rsidR="00000000" w:rsidDel="00000000" w:rsidP="00000000" w:rsidRDefault="00000000" w:rsidRPr="00000000" w14:paraId="00000072">
      <w:pPr>
        <w:widowControl w:val="1"/>
        <w:numPr>
          <w:ilvl w:val="0"/>
          <w:numId w:val="2"/>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Unit Mission:</w:t>
      </w:r>
      <w:r w:rsidDel="00000000" w:rsidR="00000000" w:rsidRPr="00000000">
        <w:rPr>
          <w:rFonts w:ascii="Courier New" w:cs="Courier New" w:eastAsia="Courier New" w:hAnsi="Courier New"/>
          <w:rtl w:val="0"/>
        </w:rPr>
        <w:t xml:space="preserve"> Mission of Marine’s or Sailor’s unit.</w:t>
      </w:r>
    </w:p>
    <w:p w:rsidR="00000000" w:rsidDel="00000000" w:rsidP="00000000" w:rsidRDefault="00000000" w:rsidRPr="00000000" w14:paraId="00000073">
      <w:pPr>
        <w:widowControl w:val="1"/>
        <w:numPr>
          <w:ilvl w:val="0"/>
          <w:numId w:val="2"/>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Section Mission: </w:t>
      </w:r>
      <w:r w:rsidDel="00000000" w:rsidR="00000000" w:rsidRPr="00000000">
        <w:rPr>
          <w:rFonts w:ascii="Courier New" w:cs="Courier New" w:eastAsia="Courier New" w:hAnsi="Courier New"/>
          <w:rtl w:val="0"/>
        </w:rPr>
        <w:t xml:space="preserve">Mission of Marine’s or Sailor’s section.</w:t>
      </w:r>
    </w:p>
    <w:p w:rsidR="00000000" w:rsidDel="00000000" w:rsidP="00000000" w:rsidRDefault="00000000" w:rsidRPr="00000000" w14:paraId="00000074">
      <w:pPr>
        <w:widowControl w:val="1"/>
        <w:numPr>
          <w:ilvl w:val="0"/>
          <w:numId w:val="2"/>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Marine’s/Sailor’s critical role in support of the unit’s mission: </w:t>
      </w:r>
      <w:r w:rsidDel="00000000" w:rsidR="00000000" w:rsidRPr="00000000">
        <w:rPr>
          <w:rFonts w:ascii="Courier New" w:cs="Courier New" w:eastAsia="Courier New" w:hAnsi="Courier New"/>
          <w:rtl w:val="0"/>
        </w:rPr>
        <w:t xml:space="preserve"> In specific terms, the role of the Marine or Sailor in support of the unit’s mission.</w:t>
      </w:r>
    </w:p>
    <w:p w:rsidR="00000000" w:rsidDel="00000000" w:rsidP="00000000" w:rsidRDefault="00000000" w:rsidRPr="00000000" w14:paraId="00000075">
      <w:pPr>
        <w:widowControl w:val="1"/>
        <w:numPr>
          <w:ilvl w:val="0"/>
          <w:numId w:val="2"/>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Billet Description/Responsibilities:</w:t>
      </w:r>
      <w:r w:rsidDel="00000000" w:rsidR="00000000" w:rsidRPr="00000000">
        <w:rPr>
          <w:rFonts w:ascii="Courier New" w:cs="Courier New" w:eastAsia="Courier New" w:hAnsi="Courier New"/>
          <w:rtl w:val="0"/>
        </w:rPr>
        <w:t xml:space="preserve"> For E-5 and above, reference (j) requires the Reporting Senior (RS) and Marine Reported On (MRO) to establish and formalize the MRO’s billet description within 15-days of establishing the reporting relationship.  The MCLD Order requires the leader to establish a billet description and responsibilities for E-4 and below during the initial session as well.</w:t>
      </w:r>
    </w:p>
    <w:p w:rsidR="00000000" w:rsidDel="00000000" w:rsidP="00000000" w:rsidRDefault="00000000" w:rsidRPr="00000000" w14:paraId="00000076">
      <w:pPr>
        <w:widowControl w:val="1"/>
        <w:numPr>
          <w:ilvl w:val="0"/>
          <w:numId w:val="2"/>
        </w:numPr>
        <w:spacing w:before="0" w:lineRule="auto"/>
        <w:ind w:left="720" w:hanging="720"/>
        <w:contextualSpacing w:val="1"/>
        <w:rPr/>
      </w:pPr>
      <w:r w:rsidDel="00000000" w:rsidR="00000000" w:rsidRPr="00000000">
        <w:rPr>
          <w:rFonts w:ascii="Courier New" w:cs="Courier New" w:eastAsia="Courier New" w:hAnsi="Courier New"/>
          <w:b w:val="1"/>
          <w:rtl w:val="0"/>
        </w:rPr>
        <w:t xml:space="preserve">Next Steps: </w:t>
      </w:r>
      <w:r w:rsidDel="00000000" w:rsidR="00000000" w:rsidRPr="00000000">
        <w:rPr>
          <w:rFonts w:ascii="Courier New" w:cs="Courier New" w:eastAsia="Courier New" w:hAnsi="Courier New"/>
          <w:rtl w:val="0"/>
        </w:rPr>
        <w:t xml:space="preserve">Sets-up the follow-on session by reviewing enclosure (3) and enclosure (4) and scheduling.</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A">
      <w:pPr>
        <w:widowControl w:val="1"/>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C">
      <w:pPr>
        <w:pStyle w:val="Heading1"/>
        <w:contextualSpacing w:val="0"/>
        <w:rPr/>
      </w:pPr>
      <w:bookmarkStart w:colFirst="0" w:colLast="0" w:name="_2et92p0" w:id="4"/>
      <w:bookmarkEnd w:id="4"/>
      <w:r w:rsidDel="00000000" w:rsidR="00000000" w:rsidRPr="00000000">
        <w:rPr>
          <w:rtl w:val="0"/>
        </w:rPr>
        <w:t xml:space="preserve">Follow-On &amp; Subsequent Coaching Form</w:t>
      </w:r>
    </w:p>
    <w:p w:rsidR="00000000" w:rsidDel="00000000" w:rsidP="00000000" w:rsidRDefault="00000000" w:rsidRPr="00000000" w14:paraId="0000007D">
      <w:pPr>
        <w:widowControl w:val="1"/>
        <w:contextualSpacing w:val="0"/>
        <w:jc w:val="center"/>
        <w:rPr>
          <w:rFonts w:ascii="Courier New" w:cs="Courier New" w:eastAsia="Courier New" w:hAnsi="Courier New"/>
          <w:b w:val="1"/>
          <w:sz w:val="36"/>
          <w:szCs w:val="36"/>
        </w:rPr>
      </w:pPr>
      <w:r w:rsidDel="00000000" w:rsidR="00000000" w:rsidRPr="00000000">
        <w:rPr>
          <w:rFonts w:ascii="Courier New" w:cs="Courier New" w:eastAsia="Courier New" w:hAnsi="Courier New"/>
          <w:b w:val="1"/>
          <w:sz w:val="24"/>
          <w:szCs w:val="24"/>
          <w:rtl w:val="0"/>
        </w:rPr>
        <w:t xml:space="preserve">Completed by the Marine or Sailor</w:t>
      </w:r>
      <w:r w:rsidDel="00000000" w:rsidR="00000000" w:rsidRPr="00000000">
        <w:rPr>
          <w:rtl w:val="0"/>
        </w:rPr>
      </w:r>
    </w:p>
    <w:p w:rsidR="00000000" w:rsidDel="00000000" w:rsidP="00000000" w:rsidRDefault="00000000" w:rsidRPr="00000000" w14:paraId="0000007E">
      <w:pPr>
        <w:widowControl w:val="1"/>
        <w:spacing w:after="0" w:before="0" w:lineRule="auto"/>
        <w:contextualSpacing w:val="0"/>
        <w:rPr>
          <w:rFonts w:ascii="Courier New" w:cs="Courier New" w:eastAsia="Courier New" w:hAnsi="Courier New"/>
          <w:b w:val="1"/>
          <w:i w:val="1"/>
          <w:u w:val="single"/>
        </w:rPr>
      </w:pPr>
      <w:r w:rsidDel="00000000" w:rsidR="00000000" w:rsidRPr="00000000">
        <w:rPr>
          <w:rtl w:val="0"/>
        </w:rPr>
      </w:r>
    </w:p>
    <w:p w:rsidR="00000000" w:rsidDel="00000000" w:rsidP="00000000" w:rsidRDefault="00000000" w:rsidRPr="00000000" w14:paraId="0000007F">
      <w:pPr>
        <w:widowControl w:val="1"/>
        <w:spacing w:after="0" w:before="0" w:lineRule="auto"/>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Date</w:t>
      </w:r>
      <w:r w:rsidDel="00000000" w:rsidR="00000000" w:rsidRPr="00000000">
        <w:rPr>
          <w:rFonts w:ascii="Courier New" w:cs="Courier New" w:eastAsia="Courier New" w:hAnsi="Courier New"/>
          <w:b w:val="1"/>
          <w:i w:val="1"/>
          <w:rtl w:val="0"/>
        </w:rPr>
        <w:t xml:space="preserve">: </w:t>
      </w:r>
    </w:p>
    <w:p w:rsidR="00000000" w:rsidDel="00000000" w:rsidP="00000000" w:rsidRDefault="00000000" w:rsidRPr="00000000" w14:paraId="00000080">
      <w:pPr>
        <w:widowControl w:val="1"/>
        <w:contextualSpacing w:val="0"/>
        <w:rPr>
          <w:rFonts w:ascii="Courier New" w:cs="Courier New" w:eastAsia="Courier New" w:hAnsi="Courier New"/>
          <w:b w:val="1"/>
          <w:u w:val="single"/>
        </w:rPr>
      </w:pPr>
      <w:r w:rsidDel="00000000" w:rsidR="00000000" w:rsidRPr="00000000">
        <w:rPr>
          <w:rtl w:val="0"/>
        </w:rPr>
      </w:r>
    </w:p>
    <w:p w:rsidR="00000000" w:rsidDel="00000000" w:rsidP="00000000" w:rsidRDefault="00000000" w:rsidRPr="00000000" w14:paraId="00000081">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b w:val="1"/>
          <w:i w:val="1"/>
          <w:u w:val="single"/>
          <w:rtl w:val="0"/>
        </w:rPr>
        <w:t xml:space="preserve">Reason for coaching (circle one)</w:t>
      </w:r>
      <w:r w:rsidDel="00000000" w:rsidR="00000000" w:rsidRPr="00000000">
        <w:rPr>
          <w:rFonts w:ascii="Courier New" w:cs="Courier New" w:eastAsia="Courier New" w:hAnsi="Courier New"/>
          <w:rtl w:val="0"/>
        </w:rPr>
        <w:t xml:space="preserve">: follow-on / subsequent</w:t>
      </w:r>
    </w:p>
    <w:p w:rsidR="00000000" w:rsidDel="00000000" w:rsidP="00000000" w:rsidRDefault="00000000" w:rsidRPr="00000000" w14:paraId="00000082">
      <w:pPr>
        <w:widowControl w:val="1"/>
        <w:contextualSpacing w:val="0"/>
        <w:rPr>
          <w:rFonts w:ascii="Courier New" w:cs="Courier New" w:eastAsia="Courier New" w:hAnsi="Courier New"/>
          <w:b w:val="1"/>
          <w:u w:val="single"/>
        </w:rPr>
      </w:pPr>
      <w:r w:rsidDel="00000000" w:rsidR="00000000" w:rsidRPr="00000000">
        <w:rPr>
          <w:rtl w:val="0"/>
        </w:rPr>
      </w:r>
    </w:p>
    <w:p w:rsidR="00000000" w:rsidDel="00000000" w:rsidP="00000000" w:rsidRDefault="00000000" w:rsidRPr="00000000" w14:paraId="00000083">
      <w:pPr>
        <w:widowControl w:val="1"/>
        <w:contextualSpacing w:val="0"/>
        <w:rPr>
          <w:rFonts w:ascii="Courier New" w:cs="Courier New" w:eastAsia="Courier New" w:hAnsi="Courier New"/>
          <w:b w:val="1"/>
          <w:u w:val="single"/>
        </w:rPr>
      </w:pPr>
      <w:r w:rsidDel="00000000" w:rsidR="00000000" w:rsidRPr="00000000">
        <w:rPr>
          <w:rtl w:val="0"/>
        </w:rPr>
      </w:r>
    </w:p>
    <w:tbl>
      <w:tblPr>
        <w:tblStyle w:val="Table2"/>
        <w:tblW w:w="10767.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390"/>
        <w:gridCol w:w="1994"/>
        <w:gridCol w:w="3383"/>
        <w:tblGridChange w:id="0">
          <w:tblGrid>
            <w:gridCol w:w="5390"/>
            <w:gridCol w:w="1994"/>
            <w:gridCol w:w="3383"/>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4">
            <w:pPr>
              <w:widowControl w:val="1"/>
              <w:spacing w:line="276" w:lineRule="auto"/>
              <w:contextualSpacing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NAME (LAST, FIRST, MIDDLE INITIAL)</w:t>
            </w:r>
          </w:p>
          <w:p w:rsidR="00000000" w:rsidDel="00000000" w:rsidP="00000000" w:rsidRDefault="00000000" w:rsidRPr="00000000" w14:paraId="00000085">
            <w:pPr>
              <w:widowControl w:val="1"/>
              <w:spacing w:line="276" w:lineRule="auto"/>
              <w:contextualSpacing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86">
            <w:pPr>
              <w:widowControl w:val="1"/>
              <w:spacing w:line="276" w:lineRule="auto"/>
              <w:contextualSpacing w:val="0"/>
              <w:rPr>
                <w:rFonts w:ascii="Courier New" w:cs="Courier New" w:eastAsia="Courier New" w:hAnsi="Courier New"/>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7">
            <w:pPr>
              <w:widowControl w:val="1"/>
              <w:spacing w:line="276" w:lineRule="auto"/>
              <w:contextualSpacing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GRADE</w:t>
            </w:r>
          </w:p>
          <w:p w:rsidR="00000000" w:rsidDel="00000000" w:rsidP="00000000" w:rsidRDefault="00000000" w:rsidRPr="00000000" w14:paraId="00000088">
            <w:pPr>
              <w:widowControl w:val="1"/>
              <w:spacing w:line="276" w:lineRule="auto"/>
              <w:contextualSpacing w:val="0"/>
              <w:rPr>
                <w:rFonts w:ascii="Courier New" w:cs="Courier New" w:eastAsia="Courier New" w:hAnsi="Courier New"/>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9">
            <w:pPr>
              <w:widowControl w:val="1"/>
              <w:spacing w:line="276" w:lineRule="auto"/>
              <w:contextualSpacing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UNIT / SECTION  </w:t>
            </w:r>
          </w:p>
          <w:p w:rsidR="00000000" w:rsidDel="00000000" w:rsidP="00000000" w:rsidRDefault="00000000" w:rsidRPr="00000000" w14:paraId="0000008A">
            <w:pPr>
              <w:widowControl w:val="1"/>
              <w:spacing w:line="276" w:lineRule="auto"/>
              <w:contextualSpacing w:val="0"/>
              <w:rPr>
                <w:rFonts w:ascii="Courier New" w:cs="Courier New" w:eastAsia="Courier New" w:hAnsi="Courier New"/>
                <w:b w:val="1"/>
              </w:rPr>
            </w:pPr>
            <w:r w:rsidDel="00000000" w:rsidR="00000000" w:rsidRPr="00000000">
              <w:rPr>
                <w:rtl w:val="0"/>
              </w:rPr>
            </w:r>
          </w:p>
        </w:tc>
      </w:tr>
      <w:tr>
        <w:trPr>
          <w:trHeight w:val="520" w:hRule="atLeast"/>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B">
            <w:pPr>
              <w:widowControl w:val="1"/>
              <w:spacing w:line="276" w:lineRule="auto"/>
              <w:contextualSpacing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GRADE &amp; NAME OF LEADER</w:t>
            </w:r>
          </w:p>
          <w:p w:rsidR="00000000" w:rsidDel="00000000" w:rsidP="00000000" w:rsidRDefault="00000000" w:rsidRPr="00000000" w14:paraId="0000008C">
            <w:pPr>
              <w:widowControl w:val="1"/>
              <w:spacing w:line="276" w:lineRule="auto"/>
              <w:contextualSpacing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8D">
            <w:pPr>
              <w:widowControl w:val="1"/>
              <w:spacing w:line="276" w:lineRule="auto"/>
              <w:contextualSpacing w:val="0"/>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90">
      <w:pPr>
        <w:widowControl w:val="1"/>
        <w:contextualSpacing w:val="0"/>
        <w:jc w:val="center"/>
        <w:rPr>
          <w:rFonts w:ascii="Courier New" w:cs="Courier New" w:eastAsia="Courier New" w:hAnsi="Courier New"/>
          <w:b w:val="1"/>
          <w:u w:val="single"/>
        </w:rPr>
      </w:pPr>
      <w:r w:rsidDel="00000000" w:rsidR="00000000" w:rsidRPr="00000000">
        <w:rPr>
          <w:rtl w:val="0"/>
        </w:rPr>
      </w:r>
    </w:p>
    <w:p w:rsidR="00000000" w:rsidDel="00000000" w:rsidP="00000000" w:rsidRDefault="00000000" w:rsidRPr="00000000" w14:paraId="00000091">
      <w:pPr>
        <w:widowControl w:val="1"/>
        <w:contextualSpacing w:val="0"/>
        <w:jc w:val="center"/>
        <w:rPr>
          <w:rFonts w:ascii="Courier New" w:cs="Courier New" w:eastAsia="Courier New" w:hAnsi="Courier New"/>
          <w:b w:val="1"/>
          <w:u w:val="single"/>
        </w:rPr>
      </w:pPr>
      <w:r w:rsidDel="00000000" w:rsidR="00000000" w:rsidRPr="00000000">
        <w:rPr>
          <w:rtl w:val="0"/>
        </w:rPr>
      </w:r>
    </w:p>
    <w:p w:rsidR="00000000" w:rsidDel="00000000" w:rsidP="00000000" w:rsidRDefault="00000000" w:rsidRPr="00000000" w14:paraId="00000092">
      <w:pPr>
        <w:widowControl w:val="1"/>
        <w:contextualSpacing w:val="0"/>
        <w:rPr>
          <w:rFonts w:ascii="Courier New" w:cs="Courier New" w:eastAsia="Courier New" w:hAnsi="Courier New"/>
          <w:b w:val="1"/>
          <w:i w:val="1"/>
          <w:u w:val="single"/>
        </w:rPr>
      </w:pPr>
      <w:r w:rsidDel="00000000" w:rsidR="00000000" w:rsidRPr="00000000">
        <w:rPr>
          <w:rFonts w:ascii="Courier New" w:cs="Courier New" w:eastAsia="Courier New" w:hAnsi="Courier New"/>
          <w:b w:val="1"/>
          <w:i w:val="1"/>
          <w:u w:val="single"/>
          <w:rtl w:val="0"/>
        </w:rPr>
        <w:t xml:space="preserve">Goals: (Specific, Measurable, Attainable, Realistic, Time-based) </w:t>
      </w:r>
    </w:p>
    <w:p w:rsidR="00000000" w:rsidDel="00000000" w:rsidP="00000000" w:rsidRDefault="00000000" w:rsidRPr="00000000" w14:paraId="00000093">
      <w:pPr>
        <w:widowControl w:val="1"/>
        <w:contextualSpacing w:val="0"/>
        <w:rPr>
          <w:rFonts w:ascii="Courier New" w:cs="Courier New" w:eastAsia="Courier New" w:hAnsi="Courier New"/>
          <w:b w:val="1"/>
          <w:u w:val="single"/>
        </w:rPr>
      </w:pPr>
      <w:r w:rsidDel="00000000" w:rsidR="00000000" w:rsidRPr="00000000">
        <w:rPr>
          <w:rtl w:val="0"/>
        </w:rPr>
      </w:r>
    </w:p>
    <w:tbl>
      <w:tblPr>
        <w:tblStyle w:val="Table3"/>
        <w:tblW w:w="10810.0" w:type="dxa"/>
        <w:jc w:val="left"/>
        <w:tblInd w:w="0.0" w:type="pc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4678"/>
        <w:gridCol w:w="4869"/>
        <w:gridCol w:w="1263"/>
        <w:tblGridChange w:id="0">
          <w:tblGrid>
            <w:gridCol w:w="4678"/>
            <w:gridCol w:w="4869"/>
            <w:gridCol w:w="1263"/>
          </w:tblGrid>
        </w:tblGridChange>
      </w:tblGrid>
      <w:tr>
        <w:trPr>
          <w:trHeight w:val="520" w:hRule="atLeast"/>
        </w:trPr>
        <w:tc>
          <w:tcPr/>
          <w:p w:rsidR="00000000" w:rsidDel="00000000" w:rsidP="00000000" w:rsidRDefault="00000000" w:rsidRPr="00000000" w14:paraId="00000094">
            <w:pPr>
              <w:widowControl w:val="1"/>
              <w:contextualSpacing w:val="0"/>
              <w:jc w:val="center"/>
              <w:rPr>
                <w:rFonts w:ascii="Courier New" w:cs="Courier New" w:eastAsia="Courier New" w:hAnsi="Courier New"/>
                <w:b w:val="1"/>
                <w:u w:val="single"/>
              </w:rPr>
            </w:pPr>
            <w:r w:rsidDel="00000000" w:rsidR="00000000" w:rsidRPr="00000000">
              <w:rPr>
                <w:rFonts w:ascii="Courier New" w:cs="Courier New" w:eastAsia="Courier New" w:hAnsi="Courier New"/>
                <w:b w:val="1"/>
                <w:u w:val="single"/>
                <w:rtl w:val="0"/>
              </w:rPr>
              <w:t xml:space="preserve">Functional Area &amp; Goals</w:t>
            </w:r>
          </w:p>
        </w:tc>
        <w:tc>
          <w:tcPr/>
          <w:p w:rsidR="00000000" w:rsidDel="00000000" w:rsidP="00000000" w:rsidRDefault="00000000" w:rsidRPr="00000000" w14:paraId="00000095">
            <w:pPr>
              <w:widowControl w:val="1"/>
              <w:spacing w:after="0" w:lineRule="auto"/>
              <w:contextualSpacing w:val="0"/>
              <w:jc w:val="center"/>
              <w:rPr>
                <w:rFonts w:ascii="Courier New" w:cs="Courier New" w:eastAsia="Courier New" w:hAnsi="Courier New"/>
                <w:b w:val="1"/>
                <w:u w:val="single"/>
              </w:rPr>
            </w:pPr>
            <w:r w:rsidDel="00000000" w:rsidR="00000000" w:rsidRPr="00000000">
              <w:rPr>
                <w:rFonts w:ascii="Courier New" w:cs="Courier New" w:eastAsia="Courier New" w:hAnsi="Courier New"/>
                <w:b w:val="1"/>
                <w:u w:val="single"/>
                <w:rtl w:val="0"/>
              </w:rPr>
              <w:t xml:space="preserve">Action Steps to Achieve Goals </w:t>
            </w:r>
          </w:p>
          <w:p w:rsidR="00000000" w:rsidDel="00000000" w:rsidP="00000000" w:rsidRDefault="00000000" w:rsidRPr="00000000" w14:paraId="00000096">
            <w:pPr>
              <w:widowControl w:val="1"/>
              <w:spacing w:before="0" w:lineRule="auto"/>
              <w:contextualSpacing w:val="0"/>
              <w:jc w:val="center"/>
              <w:rPr>
                <w:rFonts w:ascii="Courier New" w:cs="Courier New" w:eastAsia="Courier New" w:hAnsi="Courier New"/>
                <w:b w:val="1"/>
                <w:u w:val="single"/>
              </w:rPr>
            </w:pPr>
            <w:r w:rsidDel="00000000" w:rsidR="00000000" w:rsidRPr="00000000">
              <w:rPr>
                <w:rFonts w:ascii="Courier New" w:cs="Courier New" w:eastAsia="Courier New" w:hAnsi="Courier New"/>
                <w:b w:val="1"/>
                <w:u w:val="single"/>
                <w:rtl w:val="0"/>
              </w:rPr>
              <w:t xml:space="preserve">&amp; Goal Status</w:t>
            </w:r>
          </w:p>
        </w:tc>
        <w:tc>
          <w:tcPr/>
          <w:p w:rsidR="00000000" w:rsidDel="00000000" w:rsidP="00000000" w:rsidRDefault="00000000" w:rsidRPr="00000000" w14:paraId="00000097">
            <w:pPr>
              <w:widowControl w:val="1"/>
              <w:contextualSpacing w:val="0"/>
              <w:jc w:val="center"/>
              <w:rPr>
                <w:rFonts w:ascii="Courier New" w:cs="Courier New" w:eastAsia="Courier New" w:hAnsi="Courier New"/>
                <w:b w:val="1"/>
                <w:u w:val="single"/>
              </w:rPr>
            </w:pPr>
            <w:r w:rsidDel="00000000" w:rsidR="00000000" w:rsidRPr="00000000">
              <w:rPr>
                <w:rFonts w:ascii="Courier New" w:cs="Courier New" w:eastAsia="Courier New" w:hAnsi="Courier New"/>
                <w:b w:val="1"/>
                <w:u w:val="single"/>
                <w:rtl w:val="0"/>
              </w:rPr>
              <w:t xml:space="preserve">Deadline</w:t>
            </w:r>
          </w:p>
        </w:tc>
      </w:tr>
      <w:tr>
        <w:trPr>
          <w:trHeight w:val="1140" w:hRule="atLeast"/>
        </w:trPr>
        <w:tc>
          <w:tcPr/>
          <w:p w:rsidR="00000000" w:rsidDel="00000000" w:rsidP="00000000" w:rsidRDefault="00000000" w:rsidRPr="00000000" w14:paraId="00000098">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u w:val="single"/>
                <w:rtl w:val="0"/>
              </w:rPr>
              <w:t xml:space="preserve">Fidelity</w:t>
            </w:r>
            <w:r w:rsidDel="00000000" w:rsidR="00000000" w:rsidRPr="00000000">
              <w:rPr>
                <w:rFonts w:ascii="Courier New" w:cs="Courier New" w:eastAsia="Courier New" w:hAnsi="Courier New"/>
                <w:rtl w:val="0"/>
              </w:rPr>
              <w:t xml:space="preserve">:</w:t>
            </w:r>
          </w:p>
        </w:tc>
        <w:tc>
          <w:tcPr/>
          <w:p w:rsidR="00000000" w:rsidDel="00000000" w:rsidP="00000000" w:rsidRDefault="00000000" w:rsidRPr="00000000" w14:paraId="00000099">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c>
          <w:tcPr/>
          <w:p w:rsidR="00000000" w:rsidDel="00000000" w:rsidP="00000000" w:rsidRDefault="00000000" w:rsidRPr="00000000" w14:paraId="0000009A">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r>
      <w:tr>
        <w:trPr>
          <w:trHeight w:val="1140" w:hRule="atLeast"/>
        </w:trPr>
        <w:tc>
          <w:tcPr/>
          <w:p w:rsidR="00000000" w:rsidDel="00000000" w:rsidP="00000000" w:rsidRDefault="00000000" w:rsidRPr="00000000" w14:paraId="0000009B">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u w:val="single"/>
                <w:rtl w:val="0"/>
              </w:rPr>
              <w:t xml:space="preserve">Fighter</w:t>
            </w:r>
            <w:r w:rsidDel="00000000" w:rsidR="00000000" w:rsidRPr="00000000">
              <w:rPr>
                <w:rFonts w:ascii="Courier New" w:cs="Courier New" w:eastAsia="Courier New" w:hAnsi="Courier New"/>
                <w:rtl w:val="0"/>
              </w:rPr>
              <w:t xml:space="preserve">:</w:t>
            </w:r>
          </w:p>
        </w:tc>
        <w:tc>
          <w:tcPr/>
          <w:p w:rsidR="00000000" w:rsidDel="00000000" w:rsidP="00000000" w:rsidRDefault="00000000" w:rsidRPr="00000000" w14:paraId="0000009C">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c>
          <w:tcPr/>
          <w:p w:rsidR="00000000" w:rsidDel="00000000" w:rsidP="00000000" w:rsidRDefault="00000000" w:rsidRPr="00000000" w14:paraId="0000009D">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r>
      <w:tr>
        <w:trPr>
          <w:trHeight w:val="1140" w:hRule="atLeast"/>
        </w:trPr>
        <w:tc>
          <w:tcPr/>
          <w:p w:rsidR="00000000" w:rsidDel="00000000" w:rsidP="00000000" w:rsidRDefault="00000000" w:rsidRPr="00000000" w14:paraId="0000009E">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u w:val="single"/>
                <w:rtl w:val="0"/>
              </w:rPr>
              <w:t xml:space="preserve">Fitness</w:t>
            </w:r>
            <w:r w:rsidDel="00000000" w:rsidR="00000000" w:rsidRPr="00000000">
              <w:rPr>
                <w:rFonts w:ascii="Courier New" w:cs="Courier New" w:eastAsia="Courier New" w:hAnsi="Courier New"/>
                <w:rtl w:val="0"/>
              </w:rPr>
              <w:t xml:space="preserve">:</w:t>
            </w:r>
          </w:p>
        </w:tc>
        <w:tc>
          <w:tcPr/>
          <w:p w:rsidR="00000000" w:rsidDel="00000000" w:rsidP="00000000" w:rsidRDefault="00000000" w:rsidRPr="00000000" w14:paraId="0000009F">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c>
          <w:tcPr/>
          <w:p w:rsidR="00000000" w:rsidDel="00000000" w:rsidP="00000000" w:rsidRDefault="00000000" w:rsidRPr="00000000" w14:paraId="000000A0">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r>
      <w:tr>
        <w:trPr>
          <w:trHeight w:val="1140" w:hRule="atLeast"/>
        </w:trPr>
        <w:tc>
          <w:tcPr/>
          <w:p w:rsidR="00000000" w:rsidDel="00000000" w:rsidP="00000000" w:rsidRDefault="00000000" w:rsidRPr="00000000" w14:paraId="000000A1">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u w:val="single"/>
                <w:rtl w:val="0"/>
              </w:rPr>
              <w:t xml:space="preserve">Family</w:t>
            </w:r>
            <w:r w:rsidDel="00000000" w:rsidR="00000000" w:rsidRPr="00000000">
              <w:rPr>
                <w:rFonts w:ascii="Courier New" w:cs="Courier New" w:eastAsia="Courier New" w:hAnsi="Courier New"/>
                <w:rtl w:val="0"/>
              </w:rPr>
              <w:t xml:space="preserve">:</w:t>
            </w:r>
          </w:p>
        </w:tc>
        <w:tc>
          <w:tcPr/>
          <w:p w:rsidR="00000000" w:rsidDel="00000000" w:rsidP="00000000" w:rsidRDefault="00000000" w:rsidRPr="00000000" w14:paraId="000000A2">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c>
          <w:tcPr/>
          <w:p w:rsidR="00000000" w:rsidDel="00000000" w:rsidP="00000000" w:rsidRDefault="00000000" w:rsidRPr="00000000" w14:paraId="000000A3">
            <w:pPr>
              <w:widowControl w:val="1"/>
              <w:contextualSpacing w:val="0"/>
              <w:rPr>
                <w:rFonts w:ascii="Courier New" w:cs="Courier New" w:eastAsia="Courier New" w:hAnsi="Courier New"/>
              </w:rPr>
            </w:pPr>
            <w:r w:rsidDel="00000000" w:rsidR="00000000" w:rsidRPr="00000000">
              <w:rPr>
                <w:rtl w:val="0"/>
              </w:rPr>
            </w:r>
          </w:p>
        </w:tc>
      </w:tr>
      <w:tr>
        <w:trPr>
          <w:trHeight w:val="1140" w:hRule="atLeast"/>
        </w:trPr>
        <w:tc>
          <w:tcPr/>
          <w:p w:rsidR="00000000" w:rsidDel="00000000" w:rsidP="00000000" w:rsidRDefault="00000000" w:rsidRPr="00000000" w14:paraId="000000A4">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u w:val="single"/>
                <w:rtl w:val="0"/>
              </w:rPr>
              <w:t xml:space="preserve">Finances</w:t>
            </w:r>
            <w:r w:rsidDel="00000000" w:rsidR="00000000" w:rsidRPr="00000000">
              <w:rPr>
                <w:rFonts w:ascii="Courier New" w:cs="Courier New" w:eastAsia="Courier New" w:hAnsi="Courier New"/>
                <w:rtl w:val="0"/>
              </w:rPr>
              <w:t xml:space="preserve">:</w:t>
            </w:r>
          </w:p>
        </w:tc>
        <w:tc>
          <w:tcPr/>
          <w:p w:rsidR="00000000" w:rsidDel="00000000" w:rsidP="00000000" w:rsidRDefault="00000000" w:rsidRPr="00000000" w14:paraId="000000A5">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c>
          <w:tcPr/>
          <w:p w:rsidR="00000000" w:rsidDel="00000000" w:rsidP="00000000" w:rsidRDefault="00000000" w:rsidRPr="00000000" w14:paraId="000000A6">
            <w:pPr>
              <w:widowControl w:val="1"/>
              <w:contextualSpacing w:val="0"/>
              <w:rPr>
                <w:rFonts w:ascii="Courier New" w:cs="Courier New" w:eastAsia="Courier New" w:hAnsi="Courier New"/>
              </w:rPr>
            </w:pPr>
            <w:r w:rsidDel="00000000" w:rsidR="00000000" w:rsidRPr="00000000">
              <w:rPr>
                <w:rtl w:val="0"/>
              </w:rPr>
            </w:r>
          </w:p>
        </w:tc>
      </w:tr>
      <w:tr>
        <w:trPr>
          <w:trHeight w:val="1140" w:hRule="atLeast"/>
        </w:trPr>
        <w:tc>
          <w:tcPr/>
          <w:p w:rsidR="00000000" w:rsidDel="00000000" w:rsidP="00000000" w:rsidRDefault="00000000" w:rsidRPr="00000000" w14:paraId="000000A7">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u w:val="single"/>
                <w:rtl w:val="0"/>
              </w:rPr>
              <w:t xml:space="preserve">Future</w:t>
            </w:r>
            <w:r w:rsidDel="00000000" w:rsidR="00000000" w:rsidRPr="00000000">
              <w:rPr>
                <w:rFonts w:ascii="Courier New" w:cs="Courier New" w:eastAsia="Courier New" w:hAnsi="Courier New"/>
                <w:rtl w:val="0"/>
              </w:rPr>
              <w:t xml:space="preserve">:</w:t>
            </w:r>
          </w:p>
        </w:tc>
        <w:tc>
          <w:tcPr/>
          <w:p w:rsidR="00000000" w:rsidDel="00000000" w:rsidP="00000000" w:rsidRDefault="00000000" w:rsidRPr="00000000" w14:paraId="000000A8">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c>
          <w:tcPr/>
          <w:p w:rsidR="00000000" w:rsidDel="00000000" w:rsidP="00000000" w:rsidRDefault="00000000" w:rsidRPr="00000000" w14:paraId="000000A9">
            <w:pPr>
              <w:widowControl w:val="1"/>
              <w:contextualSpacing w:val="0"/>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AA">
      <w:pPr>
        <w:widowControl w:val="1"/>
        <w:spacing w:after="200" w:line="276" w:lineRule="auto"/>
        <w:contextualSpacing w:val="0"/>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0AB">
      <w:pPr>
        <w:pStyle w:val="Heading1"/>
        <w:contextualSpacing w:val="0"/>
        <w:rPr/>
      </w:pPr>
      <w:bookmarkStart w:colFirst="0" w:colLast="0" w:name="_tyjcwt" w:id="5"/>
      <w:bookmarkEnd w:id="5"/>
      <w:r w:rsidDel="00000000" w:rsidR="00000000" w:rsidRPr="00000000">
        <w:rPr>
          <w:rtl w:val="0"/>
        </w:rPr>
        <w:t xml:space="preserve">Instructions for completing Follow-On/Subsequent Coaching Form</w:t>
      </w:r>
    </w:p>
    <w:p w:rsidR="00000000" w:rsidDel="00000000" w:rsidP="00000000" w:rsidRDefault="00000000" w:rsidRPr="00000000" w14:paraId="000000AC">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D">
      <w:pPr>
        <w:widowControl w:val="1"/>
        <w:ind w:firstLine="720"/>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The purpose of the follow-on/subsequent coaching session is to help a Marine or Sailor to establish goals and provide feedback on an informal basis.  Coaching can be related to job performance and professional development, but is not restricted to these areas.  Progress or lack of progress of the goals outlined on the coaching form shall not be a part of the Marine’s or  Sailor’s performance evaluation except in very rare circumstances.  The individual Marine or Sailor completes the coaching form.  To be most effective, goals must be SMART (Specific, Measurable, Attainable, Realistic, Time-based).  </w:t>
      </w:r>
    </w:p>
    <w:p w:rsidR="00000000" w:rsidDel="00000000" w:rsidP="00000000" w:rsidRDefault="00000000" w:rsidRPr="00000000" w14:paraId="000000AE">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AF">
      <w:pPr>
        <w:widowControl w:val="1"/>
        <w:numPr>
          <w:ilvl w:val="0"/>
          <w:numId w:val="3"/>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Date:</w:t>
      </w:r>
      <w:r w:rsidDel="00000000" w:rsidR="00000000" w:rsidRPr="00000000">
        <w:rPr>
          <w:rFonts w:ascii="Courier New" w:cs="Courier New" w:eastAsia="Courier New" w:hAnsi="Courier New"/>
          <w:rtl w:val="0"/>
        </w:rPr>
        <w:t xml:space="preserve"> Date of session.</w:t>
      </w:r>
    </w:p>
    <w:p w:rsidR="00000000" w:rsidDel="00000000" w:rsidP="00000000" w:rsidRDefault="00000000" w:rsidRPr="00000000" w14:paraId="000000B0">
      <w:pPr>
        <w:widowControl w:val="1"/>
        <w:numPr>
          <w:ilvl w:val="0"/>
          <w:numId w:val="3"/>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Reason for coaching:</w:t>
      </w:r>
      <w:r w:rsidDel="00000000" w:rsidR="00000000" w:rsidRPr="00000000">
        <w:rPr>
          <w:rFonts w:ascii="Courier New" w:cs="Courier New" w:eastAsia="Courier New" w:hAnsi="Courier New"/>
          <w:rtl w:val="0"/>
        </w:rPr>
        <w:t xml:space="preserve"> Reason for the session indicating whether follow-on or subsequent.</w:t>
      </w:r>
    </w:p>
    <w:p w:rsidR="00000000" w:rsidDel="00000000" w:rsidP="00000000" w:rsidRDefault="00000000" w:rsidRPr="00000000" w14:paraId="000000B1">
      <w:pPr>
        <w:widowControl w:val="1"/>
        <w:numPr>
          <w:ilvl w:val="0"/>
          <w:numId w:val="3"/>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Name</w:t>
      </w:r>
      <w:r w:rsidDel="00000000" w:rsidR="00000000" w:rsidRPr="00000000">
        <w:rPr>
          <w:rFonts w:ascii="Courier New" w:cs="Courier New" w:eastAsia="Courier New" w:hAnsi="Courier New"/>
          <w:rtl w:val="0"/>
        </w:rPr>
        <w:t xml:space="preserve">: Name of the Marine or Sailor.</w:t>
      </w:r>
    </w:p>
    <w:p w:rsidR="00000000" w:rsidDel="00000000" w:rsidP="00000000" w:rsidRDefault="00000000" w:rsidRPr="00000000" w14:paraId="000000B2">
      <w:pPr>
        <w:widowControl w:val="1"/>
        <w:numPr>
          <w:ilvl w:val="0"/>
          <w:numId w:val="3"/>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Grade:</w:t>
      </w:r>
      <w:r w:rsidDel="00000000" w:rsidR="00000000" w:rsidRPr="00000000">
        <w:rPr>
          <w:rFonts w:ascii="Courier New" w:cs="Courier New" w:eastAsia="Courier New" w:hAnsi="Courier New"/>
          <w:rtl w:val="0"/>
        </w:rPr>
        <w:t xml:space="preserve"> Grade of the Marine or Sailor.</w:t>
      </w:r>
    </w:p>
    <w:p w:rsidR="00000000" w:rsidDel="00000000" w:rsidP="00000000" w:rsidRDefault="00000000" w:rsidRPr="00000000" w14:paraId="000000B3">
      <w:pPr>
        <w:widowControl w:val="1"/>
        <w:numPr>
          <w:ilvl w:val="0"/>
          <w:numId w:val="3"/>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Unit/Section:</w:t>
      </w:r>
      <w:r w:rsidDel="00000000" w:rsidR="00000000" w:rsidRPr="00000000">
        <w:rPr>
          <w:rFonts w:ascii="Courier New" w:cs="Courier New" w:eastAsia="Courier New" w:hAnsi="Courier New"/>
          <w:rtl w:val="0"/>
        </w:rPr>
        <w:t xml:space="preserve"> Unit/Section of the Marine or Sailor.</w:t>
      </w:r>
    </w:p>
    <w:p w:rsidR="00000000" w:rsidDel="00000000" w:rsidP="00000000" w:rsidRDefault="00000000" w:rsidRPr="00000000" w14:paraId="000000B4">
      <w:pPr>
        <w:widowControl w:val="1"/>
        <w:numPr>
          <w:ilvl w:val="0"/>
          <w:numId w:val="3"/>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Grade/Name of Leader:</w:t>
      </w:r>
      <w:r w:rsidDel="00000000" w:rsidR="00000000" w:rsidRPr="00000000">
        <w:rPr>
          <w:rFonts w:ascii="Courier New" w:cs="Courier New" w:eastAsia="Courier New" w:hAnsi="Courier New"/>
          <w:rtl w:val="0"/>
        </w:rPr>
        <w:t xml:space="preserve"> Grade and name of the leader.</w:t>
      </w:r>
    </w:p>
    <w:p w:rsidR="00000000" w:rsidDel="00000000" w:rsidP="00000000" w:rsidRDefault="00000000" w:rsidRPr="00000000" w14:paraId="000000B5">
      <w:pPr>
        <w:widowControl w:val="1"/>
        <w:numPr>
          <w:ilvl w:val="0"/>
          <w:numId w:val="3"/>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Goals</w:t>
      </w:r>
      <w:r w:rsidDel="00000000" w:rsidR="00000000" w:rsidRPr="00000000">
        <w:rPr>
          <w:rtl w:val="0"/>
        </w:rPr>
      </w:r>
    </w:p>
    <w:p w:rsidR="00000000" w:rsidDel="00000000" w:rsidP="00000000" w:rsidRDefault="00000000" w:rsidRPr="00000000" w14:paraId="000000B6">
      <w:pPr>
        <w:widowControl w:val="1"/>
        <w:numPr>
          <w:ilvl w:val="0"/>
          <w:numId w:val="4"/>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Functional Area &amp; Goals: Marine or Sailor fills in specific goals for each of the six functional areas.  </w:t>
      </w:r>
    </w:p>
    <w:p w:rsidR="00000000" w:rsidDel="00000000" w:rsidP="00000000" w:rsidRDefault="00000000" w:rsidRPr="00000000" w14:paraId="000000B7">
      <w:pPr>
        <w:widowControl w:val="1"/>
        <w:numPr>
          <w:ilvl w:val="0"/>
          <w:numId w:val="4"/>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Action steps: Marine or Sailor lists steps to be taken IOT achieve his or her goals; status of goals (including those from previous sessions) should be reviewed.</w:t>
      </w:r>
    </w:p>
    <w:p w:rsidR="00000000" w:rsidDel="00000000" w:rsidP="00000000" w:rsidRDefault="00000000" w:rsidRPr="00000000" w14:paraId="000000B8">
      <w:pPr>
        <w:widowControl w:val="1"/>
        <w:numPr>
          <w:ilvl w:val="0"/>
          <w:numId w:val="4"/>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Deadline: Marine or Sailor lists a deadline to achieve action steps.</w:t>
      </w:r>
    </w:p>
    <w:p w:rsidR="00000000" w:rsidDel="00000000" w:rsidP="00000000" w:rsidRDefault="00000000" w:rsidRPr="00000000" w14:paraId="000000B9">
      <w:pPr>
        <w:widowControl w:val="1"/>
        <w:numPr>
          <w:ilvl w:val="0"/>
          <w:numId w:val="4"/>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Additional information in preparing for a coaching/counseling session can be found in NAVMC 2795 (USMC User’s Guide to Counseling) in the “Future” section of the MCLD website: https://vcepub.tecom.usmc.mil/sites/ldp/</w:t>
      </w:r>
    </w:p>
    <w:p w:rsidR="00000000" w:rsidDel="00000000" w:rsidP="00000000" w:rsidRDefault="00000000" w:rsidRPr="00000000" w14:paraId="000000BA">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widowControl w:val="1"/>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BD">
      <w:pPr>
        <w:pStyle w:val="Heading1"/>
        <w:contextualSpacing w:val="0"/>
        <w:rPr/>
      </w:pPr>
      <w:r w:rsidDel="00000000" w:rsidR="00000000" w:rsidRPr="00000000">
        <w:rPr>
          <w:rtl w:val="0"/>
        </w:rPr>
      </w:r>
    </w:p>
    <w:p w:rsidR="00000000" w:rsidDel="00000000" w:rsidP="00000000" w:rsidRDefault="00000000" w:rsidRPr="00000000" w14:paraId="000000BE">
      <w:pPr>
        <w:pStyle w:val="Heading1"/>
        <w:contextualSpacing w:val="0"/>
        <w:rPr/>
      </w:pPr>
      <w:bookmarkStart w:colFirst="0" w:colLast="0" w:name="_3dy6vkm" w:id="6"/>
      <w:bookmarkEnd w:id="6"/>
      <w:r w:rsidDel="00000000" w:rsidR="00000000" w:rsidRPr="00000000">
        <w:rPr>
          <w:rtl w:val="0"/>
        </w:rPr>
        <w:t xml:space="preserve">Follow-On &amp; Subsequent Counseling Form</w:t>
      </w:r>
    </w:p>
    <w:p w:rsidR="00000000" w:rsidDel="00000000" w:rsidP="00000000" w:rsidRDefault="00000000" w:rsidRPr="00000000" w14:paraId="000000BF">
      <w:pPr>
        <w:widowControl w:val="1"/>
        <w:contextualSpacing w:val="0"/>
        <w:jc w:val="center"/>
        <w:rPr>
          <w:rFonts w:ascii="Courier New" w:cs="Courier New" w:eastAsia="Courier New" w:hAnsi="Courier New"/>
          <w:b w:val="1"/>
          <w:sz w:val="36"/>
          <w:szCs w:val="36"/>
        </w:rPr>
      </w:pPr>
      <w:r w:rsidDel="00000000" w:rsidR="00000000" w:rsidRPr="00000000">
        <w:rPr>
          <w:rFonts w:ascii="Courier New" w:cs="Courier New" w:eastAsia="Courier New" w:hAnsi="Courier New"/>
          <w:b w:val="1"/>
          <w:sz w:val="24"/>
          <w:szCs w:val="24"/>
          <w:rtl w:val="0"/>
        </w:rPr>
        <w:t xml:space="preserve">Completed by the Leader</w:t>
      </w:r>
      <w:r w:rsidDel="00000000" w:rsidR="00000000" w:rsidRPr="00000000">
        <w:rPr>
          <w:rtl w:val="0"/>
        </w:rPr>
      </w:r>
    </w:p>
    <w:p w:rsidR="00000000" w:rsidDel="00000000" w:rsidP="00000000" w:rsidRDefault="00000000" w:rsidRPr="00000000" w14:paraId="000000C0">
      <w:pPr>
        <w:widowControl w:val="1"/>
        <w:spacing w:after="0" w:before="0" w:lineRule="auto"/>
        <w:contextualSpacing w:val="0"/>
        <w:rPr>
          <w:rFonts w:ascii="Courier New" w:cs="Courier New" w:eastAsia="Courier New" w:hAnsi="Courier New"/>
          <w:b w:val="1"/>
          <w:i w:val="1"/>
          <w:u w:val="single"/>
        </w:rPr>
      </w:pPr>
      <w:r w:rsidDel="00000000" w:rsidR="00000000" w:rsidRPr="00000000">
        <w:rPr>
          <w:rtl w:val="0"/>
        </w:rPr>
      </w:r>
    </w:p>
    <w:p w:rsidR="00000000" w:rsidDel="00000000" w:rsidP="00000000" w:rsidRDefault="00000000" w:rsidRPr="00000000" w14:paraId="000000C1">
      <w:pPr>
        <w:widowControl w:val="1"/>
        <w:spacing w:after="0" w:before="0" w:lineRule="auto"/>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Date</w:t>
      </w:r>
      <w:r w:rsidDel="00000000" w:rsidR="00000000" w:rsidRPr="00000000">
        <w:rPr>
          <w:rFonts w:ascii="Courier New" w:cs="Courier New" w:eastAsia="Courier New" w:hAnsi="Courier New"/>
          <w:b w:val="1"/>
          <w:i w:val="1"/>
          <w:rtl w:val="0"/>
        </w:rPr>
        <w:t xml:space="preserve">: </w:t>
      </w:r>
    </w:p>
    <w:p w:rsidR="00000000" w:rsidDel="00000000" w:rsidP="00000000" w:rsidRDefault="00000000" w:rsidRPr="00000000" w14:paraId="000000C2">
      <w:pPr>
        <w:widowControl w:val="1"/>
        <w:contextualSpacing w:val="0"/>
        <w:rPr>
          <w:rFonts w:ascii="Courier New" w:cs="Courier New" w:eastAsia="Courier New" w:hAnsi="Courier New"/>
          <w:b w:val="1"/>
          <w:u w:val="single"/>
        </w:rPr>
      </w:pPr>
      <w:r w:rsidDel="00000000" w:rsidR="00000000" w:rsidRPr="00000000">
        <w:rPr>
          <w:rtl w:val="0"/>
        </w:rPr>
      </w:r>
    </w:p>
    <w:p w:rsidR="00000000" w:rsidDel="00000000" w:rsidP="00000000" w:rsidRDefault="00000000" w:rsidRPr="00000000" w14:paraId="000000C3">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b w:val="1"/>
          <w:i w:val="1"/>
          <w:u w:val="single"/>
          <w:rtl w:val="0"/>
        </w:rPr>
        <w:t xml:space="preserve">Reason for counseling (circle one)</w:t>
      </w:r>
      <w:r w:rsidDel="00000000" w:rsidR="00000000" w:rsidRPr="00000000">
        <w:rPr>
          <w:rFonts w:ascii="Courier New" w:cs="Courier New" w:eastAsia="Courier New" w:hAnsi="Courier New"/>
          <w:rtl w:val="0"/>
        </w:rPr>
        <w:t xml:space="preserve">: follow-on / subsequent</w:t>
      </w:r>
    </w:p>
    <w:p w:rsidR="00000000" w:rsidDel="00000000" w:rsidP="00000000" w:rsidRDefault="00000000" w:rsidRPr="00000000" w14:paraId="000000C4">
      <w:pPr>
        <w:widowControl w:val="1"/>
        <w:contextualSpacing w:val="0"/>
        <w:rPr>
          <w:rFonts w:ascii="Courier New" w:cs="Courier New" w:eastAsia="Courier New" w:hAnsi="Courier New"/>
          <w:b w:val="1"/>
        </w:rPr>
      </w:pPr>
      <w:r w:rsidDel="00000000" w:rsidR="00000000" w:rsidRPr="00000000">
        <w:rPr>
          <w:rtl w:val="0"/>
        </w:rPr>
      </w:r>
    </w:p>
    <w:tbl>
      <w:tblPr>
        <w:tblStyle w:val="Table4"/>
        <w:tblW w:w="10767.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390"/>
        <w:gridCol w:w="1994"/>
        <w:gridCol w:w="3383"/>
        <w:tblGridChange w:id="0">
          <w:tblGrid>
            <w:gridCol w:w="5390"/>
            <w:gridCol w:w="1994"/>
            <w:gridCol w:w="3383"/>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5">
            <w:pPr>
              <w:widowControl w:val="1"/>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rtl w:val="0"/>
              </w:rPr>
              <w:t xml:space="preserve">NAME (LAST, FIRST, MIDDLE INITIAL)</w:t>
            </w:r>
            <w:r w:rsidDel="00000000" w:rsidR="00000000" w:rsidRPr="00000000">
              <w:rPr>
                <w:rtl w:val="0"/>
              </w:rPr>
            </w:r>
          </w:p>
          <w:p w:rsidR="00000000" w:rsidDel="00000000" w:rsidP="00000000" w:rsidRDefault="00000000" w:rsidRPr="00000000" w14:paraId="000000C6">
            <w:pPr>
              <w:widowControl w:val="1"/>
              <w:spacing w:line="276" w:lineRule="auto"/>
              <w:contextualSpacing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C7">
            <w:pPr>
              <w:widowControl w:val="1"/>
              <w:spacing w:line="276" w:lineRule="auto"/>
              <w:contextualSpacing w:val="0"/>
              <w:rPr>
                <w:rFonts w:ascii="Courier New" w:cs="Courier New" w:eastAsia="Courier New" w:hAnsi="Courier New"/>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8">
            <w:pPr>
              <w:widowControl w:val="1"/>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rtl w:val="0"/>
              </w:rPr>
              <w:t xml:space="preserve">GRADE</w:t>
            </w:r>
            <w:r w:rsidDel="00000000" w:rsidR="00000000" w:rsidRPr="00000000">
              <w:rPr>
                <w:rtl w:val="0"/>
              </w:rPr>
            </w:r>
          </w:p>
          <w:p w:rsidR="00000000" w:rsidDel="00000000" w:rsidP="00000000" w:rsidRDefault="00000000" w:rsidRPr="00000000" w14:paraId="000000C9">
            <w:pPr>
              <w:widowControl w:val="1"/>
              <w:spacing w:line="276" w:lineRule="auto"/>
              <w:contextualSpacing w:val="0"/>
              <w:rPr>
                <w:rFonts w:ascii="Courier New" w:cs="Courier New" w:eastAsia="Courier New" w:hAnsi="Courier New"/>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A">
            <w:pPr>
              <w:widowControl w:val="1"/>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rtl w:val="0"/>
              </w:rPr>
              <w:t xml:space="preserve">UNIT / SECTION  </w:t>
            </w:r>
            <w:r w:rsidDel="00000000" w:rsidR="00000000" w:rsidRPr="00000000">
              <w:rPr>
                <w:rtl w:val="0"/>
              </w:rPr>
            </w:r>
          </w:p>
          <w:p w:rsidR="00000000" w:rsidDel="00000000" w:rsidP="00000000" w:rsidRDefault="00000000" w:rsidRPr="00000000" w14:paraId="000000CB">
            <w:pPr>
              <w:widowControl w:val="1"/>
              <w:spacing w:line="276" w:lineRule="auto"/>
              <w:contextualSpacing w:val="0"/>
              <w:rPr>
                <w:rFonts w:ascii="Courier New" w:cs="Courier New" w:eastAsia="Courier New" w:hAnsi="Courier New"/>
                <w:b w:val="1"/>
              </w:rPr>
            </w:pPr>
            <w:r w:rsidDel="00000000" w:rsidR="00000000" w:rsidRPr="00000000">
              <w:rPr>
                <w:rtl w:val="0"/>
              </w:rPr>
            </w:r>
          </w:p>
        </w:tc>
      </w:tr>
      <w:tr>
        <w:trPr>
          <w:trHeight w:val="520" w:hRule="atLeast"/>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C">
            <w:pPr>
              <w:widowControl w:val="1"/>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rtl w:val="0"/>
              </w:rPr>
              <w:t xml:space="preserve">GRADE &amp; NAME OF LEADER</w:t>
            </w:r>
            <w:r w:rsidDel="00000000" w:rsidR="00000000" w:rsidRPr="00000000">
              <w:rPr>
                <w:rtl w:val="0"/>
              </w:rPr>
            </w:r>
          </w:p>
          <w:p w:rsidR="00000000" w:rsidDel="00000000" w:rsidP="00000000" w:rsidRDefault="00000000" w:rsidRPr="00000000" w14:paraId="000000CD">
            <w:pPr>
              <w:widowControl w:val="1"/>
              <w:spacing w:line="276" w:lineRule="auto"/>
              <w:contextualSpacing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CE">
            <w:pPr>
              <w:widowControl w:val="1"/>
              <w:spacing w:line="276" w:lineRule="auto"/>
              <w:contextualSpacing w:val="0"/>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D1">
      <w:pPr>
        <w:widowControl w:val="1"/>
        <w:contextualSpacing w:val="0"/>
        <w:jc w:val="center"/>
        <w:rPr>
          <w:rFonts w:ascii="Courier New" w:cs="Courier New" w:eastAsia="Courier New" w:hAnsi="Courier New"/>
          <w:b w:val="1"/>
          <w:sz w:val="16"/>
          <w:szCs w:val="16"/>
        </w:rPr>
      </w:pPr>
      <w:r w:rsidDel="00000000" w:rsidR="00000000" w:rsidRPr="00000000">
        <w:rPr>
          <w:rtl w:val="0"/>
        </w:rPr>
      </w:r>
    </w:p>
    <w:p w:rsidR="00000000" w:rsidDel="00000000" w:rsidP="00000000" w:rsidRDefault="00000000" w:rsidRPr="00000000" w14:paraId="000000D2">
      <w:pPr>
        <w:widowControl w:val="1"/>
        <w:contextualSpacing w:val="0"/>
        <w:rPr>
          <w:rFonts w:ascii="Courier New" w:cs="Courier New" w:eastAsia="Courier New" w:hAnsi="Courier New"/>
          <w:b w:val="1"/>
          <w:i w:val="1"/>
          <w:u w:val="single"/>
        </w:rPr>
      </w:pPr>
      <w:r w:rsidDel="00000000" w:rsidR="00000000" w:rsidRPr="00000000">
        <w:rPr>
          <w:rtl w:val="0"/>
        </w:rPr>
      </w:r>
    </w:p>
    <w:p w:rsidR="00000000" w:rsidDel="00000000" w:rsidP="00000000" w:rsidRDefault="00000000" w:rsidRPr="00000000" w14:paraId="000000D3">
      <w:pPr>
        <w:widowControl w:val="1"/>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Billet Description/Responsibilities</w:t>
      </w:r>
      <w:r w:rsidDel="00000000" w:rsidR="00000000" w:rsidRPr="00000000">
        <w:rPr>
          <w:rFonts w:ascii="Courier New" w:cs="Courier New" w:eastAsia="Courier New" w:hAnsi="Courier New"/>
          <w:b w:val="1"/>
          <w:i w:val="1"/>
          <w:rtl w:val="0"/>
        </w:rPr>
        <w:t xml:space="preserve">:</w:t>
      </w:r>
    </w:p>
    <w:p w:rsidR="00000000" w:rsidDel="00000000" w:rsidP="00000000" w:rsidRDefault="00000000" w:rsidRPr="00000000" w14:paraId="000000D4">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5">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6">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7">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8">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9">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A">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B">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C">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D">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E">
      <w:pPr>
        <w:widowControl w:val="1"/>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Billet Accomplishments</w:t>
      </w:r>
      <w:r w:rsidDel="00000000" w:rsidR="00000000" w:rsidRPr="00000000">
        <w:rPr>
          <w:rFonts w:ascii="Courier New" w:cs="Courier New" w:eastAsia="Courier New" w:hAnsi="Courier New"/>
          <w:b w:val="1"/>
          <w:i w:val="1"/>
          <w:rtl w:val="0"/>
        </w:rPr>
        <w:t xml:space="preserve">:</w:t>
      </w:r>
    </w:p>
    <w:p w:rsidR="00000000" w:rsidDel="00000000" w:rsidP="00000000" w:rsidRDefault="00000000" w:rsidRPr="00000000" w14:paraId="000000DF">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0">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1">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2">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3">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4">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5">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6">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7">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8">
      <w:pPr>
        <w:widowControl w:val="1"/>
        <w:contextualSpacing w:val="0"/>
        <w:rPr>
          <w:rFonts w:ascii="Courier New" w:cs="Courier New" w:eastAsia="Courier New" w:hAnsi="Courier New"/>
          <w:b w:val="1"/>
          <w:i w:val="1"/>
          <w:u w:val="single"/>
        </w:rPr>
      </w:pPr>
      <w:r w:rsidDel="00000000" w:rsidR="00000000" w:rsidRPr="00000000">
        <w:rPr>
          <w:rFonts w:ascii="Courier New" w:cs="Courier New" w:eastAsia="Courier New" w:hAnsi="Courier New"/>
          <w:b w:val="1"/>
          <w:i w:val="1"/>
          <w:u w:val="single"/>
          <w:rtl w:val="0"/>
        </w:rPr>
        <w:t xml:space="preserve">Plan of action / Suggested resources</w:t>
      </w:r>
      <w:r w:rsidDel="00000000" w:rsidR="00000000" w:rsidRPr="00000000">
        <w:rPr>
          <w:rFonts w:ascii="Courier New" w:cs="Courier New" w:eastAsia="Courier New" w:hAnsi="Courier New"/>
          <w:b w:val="1"/>
          <w:i w:val="1"/>
          <w:rtl w:val="0"/>
        </w:rPr>
        <w:t xml:space="preserve">:</w:t>
      </w:r>
      <w:r w:rsidDel="00000000" w:rsidR="00000000" w:rsidRPr="00000000">
        <w:rPr>
          <w:rtl w:val="0"/>
        </w:rPr>
      </w:r>
    </w:p>
    <w:p w:rsidR="00000000" w:rsidDel="00000000" w:rsidP="00000000" w:rsidRDefault="00000000" w:rsidRPr="00000000" w14:paraId="000000E9">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A">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B">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C">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D">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E">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F">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0">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1">
      <w:pPr>
        <w:widowControl w:val="1"/>
        <w:contextualSpacing w:val="0"/>
        <w:rPr>
          <w:rFonts w:ascii="Courier New" w:cs="Courier New" w:eastAsia="Courier New" w:hAnsi="Courier New"/>
          <w:b w:val="1"/>
          <w:i w:val="1"/>
          <w:u w:val="single"/>
        </w:rPr>
      </w:pPr>
      <w:r w:rsidDel="00000000" w:rsidR="00000000" w:rsidRPr="00000000">
        <w:rPr>
          <w:rFonts w:ascii="Courier New" w:cs="Courier New" w:eastAsia="Courier New" w:hAnsi="Courier New"/>
          <w:b w:val="1"/>
          <w:i w:val="1"/>
          <w:u w:val="single"/>
          <w:rtl w:val="0"/>
        </w:rPr>
        <w:t xml:space="preserve">Comments by Marine/Sailor</w:t>
      </w:r>
      <w:r w:rsidDel="00000000" w:rsidR="00000000" w:rsidRPr="00000000">
        <w:rPr>
          <w:rFonts w:ascii="Courier New" w:cs="Courier New" w:eastAsia="Courier New" w:hAnsi="Courier New"/>
          <w:b w:val="1"/>
          <w:i w:val="1"/>
          <w:rtl w:val="0"/>
        </w:rPr>
        <w:t xml:space="preserve">:</w:t>
      </w:r>
      <w:r w:rsidDel="00000000" w:rsidR="00000000" w:rsidRPr="00000000">
        <w:rPr>
          <w:rtl w:val="0"/>
        </w:rPr>
      </w:r>
    </w:p>
    <w:p w:rsidR="00000000" w:rsidDel="00000000" w:rsidP="00000000" w:rsidRDefault="00000000" w:rsidRPr="00000000" w14:paraId="000000F2">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3">
      <w:pPr>
        <w:widowControl w:val="1"/>
        <w:spacing w:after="200" w:line="276" w:lineRule="auto"/>
        <w:contextualSpacing w:val="0"/>
        <w:rPr>
          <w:rFonts w:ascii="Courier New" w:cs="Courier New" w:eastAsia="Courier New" w:hAnsi="Courier Ne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4">
      <w:pPr>
        <w:pStyle w:val="Heading1"/>
        <w:contextualSpacing w:val="0"/>
        <w:rPr/>
      </w:pPr>
      <w:bookmarkStart w:colFirst="0" w:colLast="0" w:name="_1t3h5sf" w:id="7"/>
      <w:bookmarkEnd w:id="7"/>
      <w:r w:rsidDel="00000000" w:rsidR="00000000" w:rsidRPr="00000000">
        <w:rPr>
          <w:rtl w:val="0"/>
        </w:rPr>
        <w:t xml:space="preserve">Instructions for completing Follow-On/Subsequent Counseling Form</w:t>
      </w:r>
    </w:p>
    <w:p w:rsidR="00000000" w:rsidDel="00000000" w:rsidP="00000000" w:rsidRDefault="00000000" w:rsidRPr="00000000" w14:paraId="000000F5">
      <w:pPr>
        <w:widowControl w:val="1"/>
        <w:ind w:firstLine="720"/>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6">
      <w:pPr>
        <w:widowControl w:val="1"/>
        <w:ind w:firstLine="720"/>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The purpose of the follow-on/subsequent counseling session is to formalize or review a billet description, document billet accomplishments and ensure the Marine or Sailor is on-track for success.  The leader completes the counseling form.  </w:t>
      </w:r>
    </w:p>
    <w:p w:rsidR="00000000" w:rsidDel="00000000" w:rsidP="00000000" w:rsidRDefault="00000000" w:rsidRPr="00000000" w14:paraId="000000F7">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8">
      <w:pPr>
        <w:widowControl w:val="1"/>
        <w:numPr>
          <w:ilvl w:val="0"/>
          <w:numId w:val="6"/>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Date:</w:t>
      </w:r>
      <w:r w:rsidDel="00000000" w:rsidR="00000000" w:rsidRPr="00000000">
        <w:rPr>
          <w:rFonts w:ascii="Courier New" w:cs="Courier New" w:eastAsia="Courier New" w:hAnsi="Courier New"/>
          <w:rtl w:val="0"/>
        </w:rPr>
        <w:t xml:space="preserve"> Date of session.</w:t>
      </w:r>
    </w:p>
    <w:p w:rsidR="00000000" w:rsidDel="00000000" w:rsidP="00000000" w:rsidRDefault="00000000" w:rsidRPr="00000000" w14:paraId="000000F9">
      <w:pPr>
        <w:widowControl w:val="1"/>
        <w:numPr>
          <w:ilvl w:val="0"/>
          <w:numId w:val="6"/>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Reason for counseling:</w:t>
      </w:r>
      <w:r w:rsidDel="00000000" w:rsidR="00000000" w:rsidRPr="00000000">
        <w:rPr>
          <w:rFonts w:ascii="Courier New" w:cs="Courier New" w:eastAsia="Courier New" w:hAnsi="Courier New"/>
          <w:rtl w:val="0"/>
        </w:rPr>
        <w:t xml:space="preserve"> Reason for the session indicating whether follow-on or subsequent.</w:t>
      </w:r>
    </w:p>
    <w:p w:rsidR="00000000" w:rsidDel="00000000" w:rsidP="00000000" w:rsidRDefault="00000000" w:rsidRPr="00000000" w14:paraId="000000FA">
      <w:pPr>
        <w:widowControl w:val="1"/>
        <w:numPr>
          <w:ilvl w:val="1"/>
          <w:numId w:val="5"/>
        </w:numPr>
        <w:spacing w:after="0" w:before="0" w:lineRule="auto"/>
        <w:ind w:left="1440" w:hanging="360"/>
        <w:contextualSpacing w:val="1"/>
        <w:rPr>
          <w:rFonts w:ascii="Courier New" w:cs="Courier New" w:eastAsia="Courier New" w:hAnsi="Courier New"/>
        </w:rPr>
      </w:pPr>
      <w:r w:rsidDel="00000000" w:rsidR="00000000" w:rsidRPr="00000000">
        <w:rPr>
          <w:rFonts w:ascii="Courier New" w:cs="Courier New" w:eastAsia="Courier New" w:hAnsi="Courier New"/>
          <w:rtl w:val="0"/>
        </w:rPr>
        <w:t xml:space="preserve">The leader should take a few minutes to review NAVMC 2795 (USMC User’s Guide to Counseling).  Suggested areas to focus on within NAVMC 2795 are as follows:</w:t>
      </w:r>
    </w:p>
    <w:p w:rsidR="00000000" w:rsidDel="00000000" w:rsidP="00000000" w:rsidRDefault="00000000" w:rsidRPr="00000000" w14:paraId="000000FB">
      <w:pPr>
        <w:widowControl w:val="1"/>
        <w:numPr>
          <w:ilvl w:val="0"/>
          <w:numId w:val="4"/>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Para 1001 gives the purpose of counseling and its importance on developing Marines.</w:t>
      </w:r>
    </w:p>
    <w:p w:rsidR="00000000" w:rsidDel="00000000" w:rsidP="00000000" w:rsidRDefault="00000000" w:rsidRPr="00000000" w14:paraId="000000FC">
      <w:pPr>
        <w:widowControl w:val="1"/>
        <w:numPr>
          <w:ilvl w:val="0"/>
          <w:numId w:val="4"/>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Chapter 2 reviews the process, practices and skill of counseling.</w:t>
      </w:r>
    </w:p>
    <w:p w:rsidR="00000000" w:rsidDel="00000000" w:rsidP="00000000" w:rsidRDefault="00000000" w:rsidRPr="00000000" w14:paraId="000000FD">
      <w:pPr>
        <w:widowControl w:val="1"/>
        <w:numPr>
          <w:ilvl w:val="0"/>
          <w:numId w:val="4"/>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Chapter 3 reviews preparing for, opening, conducting and closing the session along with following-up after the session has been completed.</w:t>
      </w:r>
    </w:p>
    <w:p w:rsidR="00000000" w:rsidDel="00000000" w:rsidP="00000000" w:rsidRDefault="00000000" w:rsidRPr="00000000" w14:paraId="000000FE">
      <w:pPr>
        <w:widowControl w:val="1"/>
        <w:numPr>
          <w:ilvl w:val="0"/>
          <w:numId w:val="4"/>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Chapter 4 provides an in-depth review of counseling practices and skills required to conduct an effective counseling session to include setting targets, problem solving, questioning, active listening, giving feedback, and planning for improvement.</w:t>
      </w:r>
    </w:p>
    <w:p w:rsidR="00000000" w:rsidDel="00000000" w:rsidP="00000000" w:rsidRDefault="00000000" w:rsidRPr="00000000" w14:paraId="000000FF">
      <w:pPr>
        <w:widowControl w:val="1"/>
        <w:numPr>
          <w:ilvl w:val="0"/>
          <w:numId w:val="4"/>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Chapter 5 identifies some of the most common problems that arise in the counseling process for both the senior and the junior.</w:t>
      </w:r>
    </w:p>
    <w:p w:rsidR="00000000" w:rsidDel="00000000" w:rsidP="00000000" w:rsidRDefault="00000000" w:rsidRPr="00000000" w14:paraId="00000100">
      <w:pPr>
        <w:widowControl w:val="1"/>
        <w:numPr>
          <w:ilvl w:val="0"/>
          <w:numId w:val="4"/>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Additional information in preparing for a coaching/counseling session can be found in NAVMC 2795 (USMC User’s Guide to Counseling) in the “Future” section of the MCLD website: https://vcepub.tecom.usmc.mil/sites/ldp/</w:t>
      </w:r>
    </w:p>
    <w:p w:rsidR="00000000" w:rsidDel="00000000" w:rsidP="00000000" w:rsidRDefault="00000000" w:rsidRPr="00000000" w14:paraId="00000101">
      <w:pPr>
        <w:widowControl w:val="1"/>
        <w:numPr>
          <w:ilvl w:val="0"/>
          <w:numId w:val="6"/>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Name:</w:t>
      </w:r>
      <w:r w:rsidDel="00000000" w:rsidR="00000000" w:rsidRPr="00000000">
        <w:rPr>
          <w:rFonts w:ascii="Courier New" w:cs="Courier New" w:eastAsia="Courier New" w:hAnsi="Courier New"/>
          <w:rtl w:val="0"/>
        </w:rPr>
        <w:t xml:space="preserve"> Name of the Marine or Sailor.</w:t>
      </w:r>
    </w:p>
    <w:p w:rsidR="00000000" w:rsidDel="00000000" w:rsidP="00000000" w:rsidRDefault="00000000" w:rsidRPr="00000000" w14:paraId="00000102">
      <w:pPr>
        <w:widowControl w:val="1"/>
        <w:numPr>
          <w:ilvl w:val="0"/>
          <w:numId w:val="6"/>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Grade:</w:t>
      </w:r>
      <w:r w:rsidDel="00000000" w:rsidR="00000000" w:rsidRPr="00000000">
        <w:rPr>
          <w:rFonts w:ascii="Courier New" w:cs="Courier New" w:eastAsia="Courier New" w:hAnsi="Courier New"/>
          <w:rtl w:val="0"/>
        </w:rPr>
        <w:t xml:space="preserve"> Grade of the Marine or Sailor.</w:t>
      </w:r>
    </w:p>
    <w:p w:rsidR="00000000" w:rsidDel="00000000" w:rsidP="00000000" w:rsidRDefault="00000000" w:rsidRPr="00000000" w14:paraId="00000103">
      <w:pPr>
        <w:widowControl w:val="1"/>
        <w:numPr>
          <w:ilvl w:val="0"/>
          <w:numId w:val="6"/>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Unit/Section:</w:t>
      </w:r>
      <w:r w:rsidDel="00000000" w:rsidR="00000000" w:rsidRPr="00000000">
        <w:rPr>
          <w:rFonts w:ascii="Courier New" w:cs="Courier New" w:eastAsia="Courier New" w:hAnsi="Courier New"/>
          <w:rtl w:val="0"/>
        </w:rPr>
        <w:t xml:space="preserve"> Unit/Section of the Marine or Sailor.</w:t>
      </w:r>
    </w:p>
    <w:p w:rsidR="00000000" w:rsidDel="00000000" w:rsidP="00000000" w:rsidRDefault="00000000" w:rsidRPr="00000000" w14:paraId="00000104">
      <w:pPr>
        <w:widowControl w:val="1"/>
        <w:numPr>
          <w:ilvl w:val="0"/>
          <w:numId w:val="6"/>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Grade/Name of Leader:</w:t>
      </w:r>
      <w:r w:rsidDel="00000000" w:rsidR="00000000" w:rsidRPr="00000000">
        <w:rPr>
          <w:rFonts w:ascii="Courier New" w:cs="Courier New" w:eastAsia="Courier New" w:hAnsi="Courier New"/>
          <w:rtl w:val="0"/>
        </w:rPr>
        <w:t xml:space="preserve"> Grade and name of the leader.</w:t>
      </w:r>
    </w:p>
    <w:p w:rsidR="00000000" w:rsidDel="00000000" w:rsidP="00000000" w:rsidRDefault="00000000" w:rsidRPr="00000000" w14:paraId="00000105">
      <w:pPr>
        <w:widowControl w:val="1"/>
        <w:numPr>
          <w:ilvl w:val="0"/>
          <w:numId w:val="6"/>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Billet Description/Responsibilities:</w:t>
      </w:r>
      <w:r w:rsidDel="00000000" w:rsidR="00000000" w:rsidRPr="00000000">
        <w:rPr>
          <w:rFonts w:ascii="Courier New" w:cs="Courier New" w:eastAsia="Courier New" w:hAnsi="Courier New"/>
          <w:rtl w:val="0"/>
        </w:rPr>
        <w:t xml:space="preserve"> Used to review/update billet description and responsibilities.</w:t>
      </w:r>
    </w:p>
    <w:p w:rsidR="00000000" w:rsidDel="00000000" w:rsidP="00000000" w:rsidRDefault="00000000" w:rsidRPr="00000000" w14:paraId="00000106">
      <w:pPr>
        <w:widowControl w:val="1"/>
        <w:numPr>
          <w:ilvl w:val="0"/>
          <w:numId w:val="6"/>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Billet Accomplishments:</w:t>
      </w:r>
      <w:r w:rsidDel="00000000" w:rsidR="00000000" w:rsidRPr="00000000">
        <w:rPr>
          <w:rFonts w:ascii="Courier New" w:cs="Courier New" w:eastAsia="Courier New" w:hAnsi="Courier New"/>
          <w:rtl w:val="0"/>
        </w:rPr>
        <w:t xml:space="preserve"> Used to document billet accomplishments.</w:t>
      </w:r>
    </w:p>
    <w:p w:rsidR="00000000" w:rsidDel="00000000" w:rsidP="00000000" w:rsidRDefault="00000000" w:rsidRPr="00000000" w14:paraId="00000107">
      <w:pPr>
        <w:widowControl w:val="1"/>
        <w:numPr>
          <w:ilvl w:val="0"/>
          <w:numId w:val="6"/>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Plan of Action / Suggested Resources:</w:t>
      </w:r>
      <w:r w:rsidDel="00000000" w:rsidR="00000000" w:rsidRPr="00000000">
        <w:rPr>
          <w:rFonts w:ascii="Courier New" w:cs="Courier New" w:eastAsia="Courier New" w:hAnsi="Courier New"/>
          <w:rtl w:val="0"/>
        </w:rPr>
        <w:t xml:space="preserve"> A plan of action and suggested resources for the Marine or Sailor.  To be most effective, goals must be SMART (Specific, Measurable, Attainable, Relevant, and Time-based).</w:t>
      </w:r>
    </w:p>
    <w:p w:rsidR="00000000" w:rsidDel="00000000" w:rsidP="00000000" w:rsidRDefault="00000000" w:rsidRPr="00000000" w14:paraId="00000108">
      <w:pPr>
        <w:widowControl w:val="1"/>
        <w:numPr>
          <w:ilvl w:val="0"/>
          <w:numId w:val="6"/>
        </w:numPr>
        <w:spacing w:before="0" w:lineRule="auto"/>
        <w:ind w:left="720" w:hanging="720"/>
        <w:contextualSpacing w:val="1"/>
        <w:rPr/>
      </w:pPr>
      <w:r w:rsidDel="00000000" w:rsidR="00000000" w:rsidRPr="00000000">
        <w:rPr>
          <w:rFonts w:ascii="Courier New" w:cs="Courier New" w:eastAsia="Courier New" w:hAnsi="Courier New"/>
          <w:b w:val="1"/>
          <w:rtl w:val="0"/>
        </w:rPr>
        <w:t xml:space="preserve">Comments by Marine/Sailor: </w:t>
      </w:r>
      <w:r w:rsidDel="00000000" w:rsidR="00000000" w:rsidRPr="00000000">
        <w:rPr>
          <w:rFonts w:ascii="Courier New" w:cs="Courier New" w:eastAsia="Courier New" w:hAnsi="Courier New"/>
          <w:rtl w:val="0"/>
        </w:rPr>
        <w:t xml:space="preserve">Comments by the individual Marine or Sailor.</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widowControl w:val="1"/>
        <w:spacing w:after="200" w:line="276" w:lineRule="auto"/>
        <w:contextualSpacing w:val="0"/>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contextualSpacing w:val="0"/>
        <w:jc w:val="center"/>
        <w:rPr>
          <w:b w:val="1"/>
          <w:sz w:val="36"/>
          <w:szCs w:val="36"/>
          <w:u w:val="single"/>
        </w:rPr>
      </w:pPr>
      <w:bookmarkStart w:colFirst="0" w:colLast="0" w:name="_4d34og8" w:id="8"/>
      <w:bookmarkEnd w:id="8"/>
      <w:r w:rsidDel="00000000" w:rsidR="00000000" w:rsidRPr="00000000">
        <w:rPr>
          <w:b w:val="1"/>
          <w:sz w:val="36"/>
          <w:szCs w:val="36"/>
          <w:u w:val="single"/>
          <w:rtl w:val="0"/>
        </w:rPr>
        <w:t xml:space="preserve">Common Combat Skills Checklist</w:t>
      </w:r>
    </w:p>
    <w:tbl>
      <w:tblPr>
        <w:tblStyle w:val="Table5"/>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
        <w:gridCol w:w="3093"/>
        <w:gridCol w:w="161"/>
        <w:gridCol w:w="872"/>
        <w:gridCol w:w="1135"/>
        <w:gridCol w:w="696"/>
        <w:gridCol w:w="148"/>
        <w:gridCol w:w="57"/>
        <w:gridCol w:w="59"/>
        <w:gridCol w:w="161"/>
        <w:gridCol w:w="156"/>
        <w:gridCol w:w="256"/>
        <w:gridCol w:w="13"/>
        <w:gridCol w:w="163"/>
        <w:gridCol w:w="921"/>
        <w:gridCol w:w="452"/>
        <w:gridCol w:w="207"/>
        <w:gridCol w:w="1199"/>
        <w:gridCol w:w="35"/>
        <w:gridCol w:w="984.9999999999982"/>
        <w:tblGridChange w:id="0">
          <w:tblGrid>
            <w:gridCol w:w="31"/>
            <w:gridCol w:w="3093"/>
            <w:gridCol w:w="161"/>
            <w:gridCol w:w="872"/>
            <w:gridCol w:w="1135"/>
            <w:gridCol w:w="696"/>
            <w:gridCol w:w="148"/>
            <w:gridCol w:w="57"/>
            <w:gridCol w:w="59"/>
            <w:gridCol w:w="161"/>
            <w:gridCol w:w="156"/>
            <w:gridCol w:w="256"/>
            <w:gridCol w:w="13"/>
            <w:gridCol w:w="163"/>
            <w:gridCol w:w="921"/>
            <w:gridCol w:w="452"/>
            <w:gridCol w:w="207"/>
            <w:gridCol w:w="1199"/>
            <w:gridCol w:w="35"/>
            <w:gridCol w:w="984.9999999999982"/>
          </w:tblGrid>
        </w:tblGridChange>
      </w:tblGrid>
      <w:tr>
        <w:tc>
          <w:tcPr/>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36"/>
                <w:szCs w:val="36"/>
                <w:u w:val="single"/>
              </w:rPr>
            </w:pPr>
            <w:r w:rsidDel="00000000" w:rsidR="00000000" w:rsidRPr="00000000">
              <w:rPr>
                <w:rtl w:val="0"/>
              </w:rPr>
            </w:r>
          </w:p>
        </w:tc>
        <w:tc>
          <w:tcPr>
            <w:gridSpan w:val="14"/>
          </w:tcPr>
          <w:p w:rsidR="00000000" w:rsidDel="00000000" w:rsidP="00000000" w:rsidRDefault="00000000" w:rsidRPr="00000000" w14:paraId="0000010F">
            <w:pPr>
              <w:widowControl w:val="1"/>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Marine </w:t>
            </w:r>
          </w:p>
        </w:tc>
        <w:tc>
          <w:tcPr>
            <w:gridSpan w:val="5"/>
          </w:tcPr>
          <w:p w:rsidR="00000000" w:rsidDel="00000000" w:rsidP="00000000" w:rsidRDefault="00000000" w:rsidRPr="00000000" w14:paraId="0000011D">
            <w:pPr>
              <w:widowControl w:val="1"/>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Date</w:t>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b w:val="1"/>
              </w:rPr>
            </w:pPr>
            <w:r w:rsidDel="00000000" w:rsidR="00000000" w:rsidRPr="00000000">
              <w:rPr>
                <w:rtl w:val="0"/>
              </w:rPr>
            </w:r>
          </w:p>
        </w:tc>
        <w:tc>
          <w:tcPr>
            <w:gridSpan w:val="4"/>
            <w:tcBorders>
              <w:top w:color="000000" w:space="0" w:sz="6" w:val="single"/>
              <w:left w:color="000000" w:space="0" w:sz="6" w:val="single"/>
              <w:bottom w:color="000000" w:space="0" w:sz="4" w:val="single"/>
              <w:right w:color="000000" w:space="0" w:sz="4" w:val="single"/>
            </w:tcBorders>
            <w:shd w:fill="dfdfdf" w:val="clear"/>
            <w:vAlign w:val="center"/>
          </w:tcPr>
          <w:p w:rsidR="00000000" w:rsidDel="00000000" w:rsidP="00000000" w:rsidRDefault="00000000" w:rsidRPr="00000000" w14:paraId="00000123">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Military Skills </w:t>
            </w:r>
            <w:r w:rsidDel="00000000" w:rsidR="00000000" w:rsidRPr="00000000">
              <w:rPr>
                <w:rtl w:val="0"/>
              </w:rPr>
            </w:r>
          </w:p>
        </w:tc>
        <w:tc>
          <w:tcPr>
            <w:gridSpan w:val="8"/>
            <w:tcBorders>
              <w:top w:color="000000" w:space="0" w:sz="6"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127">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Last Score </w:t>
            </w:r>
            <w:r w:rsidDel="00000000" w:rsidR="00000000" w:rsidRPr="00000000">
              <w:rPr>
                <w:rtl w:val="0"/>
              </w:rPr>
            </w:r>
          </w:p>
        </w:tc>
        <w:tc>
          <w:tcPr>
            <w:gridSpan w:val="2"/>
            <w:tcBorders>
              <w:top w:color="000000" w:space="0" w:sz="6"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12F">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Date </w:t>
            </w:r>
            <w:r w:rsidDel="00000000" w:rsidR="00000000" w:rsidRPr="00000000">
              <w:rPr>
                <w:rtl w:val="0"/>
              </w:rPr>
            </w:r>
          </w:p>
        </w:tc>
        <w:tc>
          <w:tcPr>
            <w:gridSpan w:val="3"/>
            <w:tcBorders>
              <w:top w:color="000000" w:space="0" w:sz="6"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131">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Current Score </w:t>
            </w:r>
            <w:r w:rsidDel="00000000" w:rsidR="00000000" w:rsidRPr="00000000">
              <w:rPr>
                <w:rtl w:val="0"/>
              </w:rPr>
            </w:r>
          </w:p>
        </w:tc>
        <w:tc>
          <w:tcPr>
            <w:gridSpan w:val="2"/>
            <w:tcBorders>
              <w:top w:color="000000" w:space="0" w:sz="6" w:val="single"/>
              <w:left w:color="000000" w:space="0" w:sz="4" w:val="single"/>
              <w:bottom w:color="000000" w:space="0" w:sz="4" w:val="single"/>
              <w:right w:color="000000" w:space="0" w:sz="6" w:val="single"/>
            </w:tcBorders>
            <w:shd w:fill="dfdfdf" w:val="clear"/>
            <w:vAlign w:val="center"/>
          </w:tcPr>
          <w:p w:rsidR="00000000" w:rsidDel="00000000" w:rsidP="00000000" w:rsidRDefault="00000000" w:rsidRPr="00000000" w14:paraId="00000134">
            <w:pP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Date </w:t>
            </w: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13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BLOCK TRAINING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148">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14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PFT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Semi-Annual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15C">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15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Weigh-in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Semi-Annual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170">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17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NBC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184">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18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Rifle Range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198">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19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Pistol Range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1AC">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1A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BST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1C0">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1C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Swim Qual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1D4">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1D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MCMAP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Weekly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1E8">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gridSpan w:val="5"/>
            <w:tcBorders>
              <w:top w:color="000000" w:space="0" w:sz="4" w:val="single"/>
              <w:left w:color="000000" w:space="0" w:sz="6" w:val="single"/>
              <w:bottom w:color="000000" w:space="0" w:sz="4" w:val="single"/>
              <w:right w:color="000000" w:space="0" w:sz="6" w:val="single"/>
            </w:tcBorders>
            <w:shd w:fill="dfdfdf" w:val="clear"/>
            <w:vAlign w:val="center"/>
          </w:tcPr>
          <w:p w:rsidR="00000000" w:rsidDel="00000000" w:rsidP="00000000" w:rsidRDefault="00000000" w:rsidRPr="00000000" w14:paraId="000001EB">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Required Classes </w:t>
            </w:r>
            <w:r w:rsidDel="00000000" w:rsidR="00000000" w:rsidRPr="00000000">
              <w:rPr>
                <w:rtl w:val="0"/>
              </w:rPr>
            </w:r>
          </w:p>
        </w:tc>
        <w:tc>
          <w:tcPr>
            <w:gridSpan w:val="11"/>
            <w:tcBorders>
              <w:top w:color="000000" w:space="0" w:sz="4" w:val="single"/>
              <w:left w:color="000000" w:space="0" w:sz="6" w:val="single"/>
              <w:bottom w:color="000000" w:space="0" w:sz="4" w:val="single"/>
              <w:right w:color="000000" w:space="0" w:sz="4" w:val="single"/>
            </w:tcBorders>
            <w:shd w:fill="dfdfdf" w:val="clear"/>
            <w:vAlign w:val="center"/>
          </w:tcPr>
          <w:p w:rsidR="00000000" w:rsidDel="00000000" w:rsidP="00000000" w:rsidRDefault="00000000" w:rsidRPr="00000000" w14:paraId="000001F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Previous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shd w:fill="dfdfdf" w:val="clear"/>
            <w:vAlign w:val="center"/>
          </w:tcPr>
          <w:p w:rsidR="00000000" w:rsidDel="00000000" w:rsidP="00000000" w:rsidRDefault="00000000" w:rsidRPr="00000000" w14:paraId="000001FB">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Next </w:t>
            </w: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1F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STD/HIV PREV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204">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0F">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21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Suicide Awareness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1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218">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23">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22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Alcohol/Drug Prev.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2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22C">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37">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23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*Tobacco Cessation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3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 Required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240">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4B">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24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Stress Management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5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 Required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254">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5F">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263">
            <w:pPr>
              <w:contextualSpacing w:val="0"/>
              <w:rPr>
                <w:rFonts w:ascii="Arial Narrow" w:cs="Arial Narrow" w:eastAsia="Arial Narrow" w:hAnsi="Arial Narrow"/>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64">
            <w:pPr>
              <w:contextualSpacing w:val="0"/>
              <w:rPr>
                <w:rFonts w:ascii="Arial Narrow" w:cs="Arial Narrow" w:eastAsia="Arial Narrow" w:hAnsi="Arial Narrow"/>
              </w:rPr>
            </w:pPr>
            <w:r w:rsidDel="00000000" w:rsidR="00000000" w:rsidRPr="00000000">
              <w:rPr>
                <w:rtl w:val="0"/>
              </w:rPr>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268">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73">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gridSpan w:val="5"/>
            <w:tcBorders>
              <w:top w:color="000000" w:space="0" w:sz="4" w:val="single"/>
              <w:left w:color="000000" w:space="0" w:sz="6" w:val="single"/>
              <w:bottom w:color="000000" w:space="0" w:sz="4" w:val="single"/>
              <w:right w:color="000000" w:space="0" w:sz="6" w:val="single"/>
            </w:tcBorders>
            <w:shd w:fill="dfdfdf" w:val="clear"/>
            <w:vAlign w:val="center"/>
          </w:tcPr>
          <w:p w:rsidR="00000000" w:rsidDel="00000000" w:rsidP="00000000" w:rsidRDefault="00000000" w:rsidRPr="00000000" w14:paraId="00000277">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Leadership </w:t>
            </w:r>
            <w:r w:rsidDel="00000000" w:rsidR="00000000" w:rsidRPr="00000000">
              <w:rPr>
                <w:rtl w:val="0"/>
              </w:rPr>
            </w:r>
          </w:p>
        </w:tc>
        <w:tc>
          <w:tcPr>
            <w:gridSpan w:val="11"/>
            <w:tcBorders>
              <w:top w:color="000000" w:space="0" w:sz="4" w:val="single"/>
              <w:left w:color="000000" w:space="0" w:sz="6" w:val="single"/>
              <w:bottom w:color="000000" w:space="0" w:sz="4" w:val="single"/>
              <w:right w:color="000000" w:space="0" w:sz="4" w:val="single"/>
            </w:tcBorders>
            <w:shd w:fill="dfdfdf" w:val="clear"/>
            <w:vAlign w:val="center"/>
          </w:tcPr>
          <w:p w:rsidR="00000000" w:rsidDel="00000000" w:rsidP="00000000" w:rsidRDefault="00000000" w:rsidRPr="00000000" w14:paraId="0000027C">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Previous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shd w:fill="dfdfdf" w:val="clear"/>
            <w:vAlign w:val="center"/>
          </w:tcPr>
          <w:p w:rsidR="00000000" w:rsidDel="00000000" w:rsidP="00000000" w:rsidRDefault="00000000" w:rsidRPr="00000000" w14:paraId="00000287">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Next </w:t>
            </w: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28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Counseling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8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 Required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290">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9B">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29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**Equal Op Program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A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2A4">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AF">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2B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**Security Training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B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2B8">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C3">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2C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Motorcycle Safety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 Required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2CC">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D7">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2D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Driver Improvement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D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 Required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2E0">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EB">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2E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Troop Info Program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2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On-Going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2F4">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FF">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0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Family Planning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0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Check-In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308">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13">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1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Financial Planning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1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 Required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31C">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27">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dfdfdf" w:val="clear"/>
            <w:vAlign w:val="center"/>
          </w:tcPr>
          <w:p w:rsidR="00000000" w:rsidDel="00000000" w:rsidP="00000000" w:rsidRDefault="00000000" w:rsidRPr="00000000" w14:paraId="0000032B">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PME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6" w:val="single"/>
            </w:tcBorders>
            <w:shd w:fill="dfdfdf" w:val="clear"/>
            <w:vAlign w:val="center"/>
          </w:tcPr>
          <w:p w:rsidR="00000000" w:rsidDel="00000000" w:rsidP="00000000" w:rsidRDefault="00000000" w:rsidRPr="00000000" w14:paraId="0000032C">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Current Course </w:t>
            </w:r>
            <w:r w:rsidDel="00000000" w:rsidR="00000000" w:rsidRPr="00000000">
              <w:rPr>
                <w:rtl w:val="0"/>
              </w:rPr>
            </w:r>
          </w:p>
        </w:tc>
        <w:tc>
          <w:tcPr>
            <w:gridSpan w:val="14"/>
            <w:tcBorders>
              <w:top w:color="000000" w:space="0" w:sz="4" w:val="single"/>
              <w:left w:color="000000" w:space="0" w:sz="6" w:val="single"/>
              <w:bottom w:color="000000" w:space="0" w:sz="4" w:val="single"/>
              <w:right w:color="000000" w:space="0" w:sz="6" w:val="single"/>
            </w:tcBorders>
            <w:shd w:fill="dfdfdf" w:val="clear"/>
            <w:vAlign w:val="center"/>
          </w:tcPr>
          <w:p w:rsidR="00000000" w:rsidDel="00000000" w:rsidP="00000000" w:rsidRDefault="00000000" w:rsidRPr="00000000" w14:paraId="0000033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Projected Completion Date </w:t>
            </w: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3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Distance Education </w:t>
            </w:r>
          </w:p>
        </w:tc>
        <w:tc>
          <w:tcPr>
            <w:gridSpan w:val="4"/>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40">
            <w:pPr>
              <w:contextualSpacing w:val="0"/>
              <w:rPr>
                <w:rFonts w:ascii="Arial Narrow" w:cs="Arial Narrow" w:eastAsia="Arial Narrow" w:hAnsi="Arial Narrow"/>
              </w:rPr>
            </w:pPr>
            <w:r w:rsidDel="00000000" w:rsidR="00000000" w:rsidRPr="00000000">
              <w:rPr>
                <w:rtl w:val="0"/>
              </w:rPr>
            </w:r>
          </w:p>
        </w:tc>
        <w:tc>
          <w:tcPr>
            <w:gridSpan w:val="14"/>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344">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5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Resident PME </w:t>
            </w:r>
          </w:p>
        </w:tc>
        <w:tc>
          <w:tcPr>
            <w:gridSpan w:val="4"/>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54">
            <w:pPr>
              <w:contextualSpacing w:val="0"/>
              <w:rPr>
                <w:rFonts w:ascii="Arial Narrow" w:cs="Arial Narrow" w:eastAsia="Arial Narrow" w:hAnsi="Arial Narrow"/>
              </w:rPr>
            </w:pPr>
            <w:r w:rsidDel="00000000" w:rsidR="00000000" w:rsidRPr="00000000">
              <w:rPr>
                <w:rtl w:val="0"/>
              </w:rPr>
            </w:r>
          </w:p>
        </w:tc>
        <w:tc>
          <w:tcPr>
            <w:gridSpan w:val="14"/>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358">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67">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Prof. Reading </w:t>
            </w:r>
          </w:p>
        </w:tc>
        <w:tc>
          <w:tcPr>
            <w:gridSpan w:val="4"/>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68">
            <w:pPr>
              <w:contextualSpacing w:val="0"/>
              <w:rPr>
                <w:rFonts w:ascii="Arial Narrow" w:cs="Arial Narrow" w:eastAsia="Arial Narrow" w:hAnsi="Arial Narrow"/>
              </w:rPr>
            </w:pPr>
            <w:r w:rsidDel="00000000" w:rsidR="00000000" w:rsidRPr="00000000">
              <w:rPr>
                <w:rtl w:val="0"/>
              </w:rPr>
            </w:r>
          </w:p>
        </w:tc>
        <w:tc>
          <w:tcPr>
            <w:gridSpan w:val="14"/>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36C">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7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Cmd. Sponsor PME </w:t>
            </w:r>
          </w:p>
        </w:tc>
        <w:tc>
          <w:tcPr>
            <w:gridSpan w:val="4"/>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7C">
            <w:pPr>
              <w:contextualSpacing w:val="0"/>
              <w:rPr>
                <w:rFonts w:ascii="Arial Narrow" w:cs="Arial Narrow" w:eastAsia="Arial Narrow" w:hAnsi="Arial Narrow"/>
              </w:rPr>
            </w:pPr>
            <w:r w:rsidDel="00000000" w:rsidR="00000000" w:rsidRPr="00000000">
              <w:rPr>
                <w:rtl w:val="0"/>
              </w:rPr>
            </w:r>
          </w:p>
        </w:tc>
        <w:tc>
          <w:tcPr>
            <w:gridSpan w:val="14"/>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380">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8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Off Duty Education </w:t>
            </w:r>
          </w:p>
        </w:tc>
        <w:tc>
          <w:tcPr>
            <w:gridSpan w:val="4"/>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90">
            <w:pPr>
              <w:contextualSpacing w:val="0"/>
              <w:rPr>
                <w:rFonts w:ascii="Arial Narrow" w:cs="Arial Narrow" w:eastAsia="Arial Narrow" w:hAnsi="Arial Narrow"/>
              </w:rPr>
            </w:pPr>
            <w:r w:rsidDel="00000000" w:rsidR="00000000" w:rsidRPr="00000000">
              <w:rPr>
                <w:rtl w:val="0"/>
              </w:rPr>
            </w:r>
          </w:p>
        </w:tc>
        <w:tc>
          <w:tcPr>
            <w:gridSpan w:val="14"/>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394">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gridSpan w:val="5"/>
            <w:tcBorders>
              <w:top w:color="000000" w:space="0" w:sz="4" w:val="single"/>
              <w:left w:color="000000" w:space="0" w:sz="6" w:val="single"/>
              <w:bottom w:color="000000" w:space="0" w:sz="4" w:val="single"/>
              <w:right w:color="000000" w:space="0" w:sz="6" w:val="single"/>
            </w:tcBorders>
            <w:shd w:fill="dfdfdf" w:val="clear"/>
            <w:vAlign w:val="center"/>
          </w:tcPr>
          <w:p w:rsidR="00000000" w:rsidDel="00000000" w:rsidP="00000000" w:rsidRDefault="00000000" w:rsidRPr="00000000" w14:paraId="000003A3">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Mission Oriented Training </w:t>
            </w:r>
            <w:r w:rsidDel="00000000" w:rsidR="00000000" w:rsidRPr="00000000">
              <w:rPr>
                <w:rtl w:val="0"/>
              </w:rPr>
            </w:r>
          </w:p>
        </w:tc>
        <w:tc>
          <w:tcPr>
            <w:gridSpan w:val="11"/>
            <w:tcBorders>
              <w:top w:color="000000" w:space="0" w:sz="4" w:val="single"/>
              <w:left w:color="000000" w:space="0" w:sz="6" w:val="single"/>
              <w:bottom w:color="000000" w:space="0" w:sz="4" w:val="single"/>
              <w:right w:color="000000" w:space="0" w:sz="6" w:val="single"/>
            </w:tcBorders>
            <w:shd w:fill="dfdfdf" w:val="clear"/>
            <w:vAlign w:val="center"/>
          </w:tcPr>
          <w:p w:rsidR="00000000" w:rsidDel="00000000" w:rsidP="00000000" w:rsidRDefault="00000000" w:rsidRPr="00000000" w14:paraId="000003A8">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Previous </w:t>
            </w:r>
            <w:r w:rsidDel="00000000" w:rsidR="00000000" w:rsidRPr="00000000">
              <w:rPr>
                <w:rtl w:val="0"/>
              </w:rPr>
            </w:r>
          </w:p>
        </w:tc>
        <w:tc>
          <w:tcPr>
            <w:gridSpan w:val="3"/>
            <w:tcBorders>
              <w:top w:color="000000" w:space="0" w:sz="4" w:val="single"/>
              <w:left w:color="000000" w:space="0" w:sz="6" w:val="single"/>
              <w:bottom w:color="000000" w:space="0" w:sz="4" w:val="single"/>
              <w:right w:color="000000" w:space="0" w:sz="6" w:val="single"/>
            </w:tcBorders>
            <w:shd w:fill="dfdfdf" w:val="clear"/>
            <w:vAlign w:val="center"/>
          </w:tcPr>
          <w:p w:rsidR="00000000" w:rsidDel="00000000" w:rsidP="00000000" w:rsidRDefault="00000000" w:rsidRPr="00000000" w14:paraId="000003B3">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Next </w:t>
            </w: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3B7">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MOS Training </w:t>
            </w:r>
            <w:r w:rsidDel="00000000" w:rsidR="00000000" w:rsidRPr="00000000">
              <w:rPr>
                <w:rtl w:val="0"/>
              </w:rPr>
            </w:r>
          </w:p>
        </w:tc>
        <w:tc>
          <w:tcPr>
            <w:gridSpan w:val="4"/>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3B8">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As Required </w:t>
            </w:r>
            <w:r w:rsidDel="00000000" w:rsidR="00000000" w:rsidRPr="00000000">
              <w:rPr>
                <w:rtl w:val="0"/>
              </w:rPr>
            </w:r>
          </w:p>
        </w:tc>
        <w:tc>
          <w:tcPr>
            <w:gridSpan w:val="11"/>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3BC">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3C7">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3CB">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W/C Supv. Training </w:t>
            </w:r>
          </w:p>
        </w:tc>
        <w:tc>
          <w:tcPr>
            <w:gridSpan w:val="4"/>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3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Quarterly </w:t>
            </w:r>
          </w:p>
        </w:tc>
        <w:tc>
          <w:tcPr>
            <w:gridSpan w:val="11"/>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3D0">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3DB">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3DF">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**Job Safety Trng </w:t>
            </w:r>
          </w:p>
        </w:tc>
        <w:tc>
          <w:tcPr>
            <w:gridSpan w:val="4"/>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3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11"/>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3E4">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3EF">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**Haz. Comm. </w:t>
            </w:r>
          </w:p>
        </w:tc>
        <w:tc>
          <w:tcPr>
            <w:gridSpan w:val="4"/>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3F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11"/>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3F8">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403">
            <w:pPr>
              <w:contextualSpacing w:val="0"/>
              <w:rPr>
                <w:rFonts w:ascii="Arial Narrow" w:cs="Arial Narrow" w:eastAsia="Arial Narrow" w:hAnsi="Arial Narrow"/>
              </w:rPr>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gridSpan w:val="13"/>
            <w:tcBorders>
              <w:top w:color="000000" w:space="0" w:sz="6" w:val="single"/>
              <w:left w:color="000000" w:space="0" w:sz="6" w:val="single"/>
              <w:bottom w:color="000000" w:space="0" w:sz="4" w:val="single"/>
              <w:right w:color="000000" w:space="0" w:sz="4" w:val="single"/>
            </w:tcBorders>
            <w:shd w:fill="dfdfdf" w:val="clear"/>
            <w:vAlign w:val="center"/>
          </w:tcPr>
          <w:p w:rsidR="00000000" w:rsidDel="00000000" w:rsidP="00000000" w:rsidRDefault="00000000" w:rsidRPr="00000000" w14:paraId="00000407">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Administrative/Health </w:t>
            </w:r>
            <w:r w:rsidDel="00000000" w:rsidR="00000000" w:rsidRPr="00000000">
              <w:rPr>
                <w:rtl w:val="0"/>
              </w:rPr>
            </w:r>
          </w:p>
        </w:tc>
        <w:tc>
          <w:tcPr>
            <w:gridSpan w:val="6"/>
            <w:tcBorders>
              <w:top w:color="000000" w:space="0" w:sz="6"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414">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Item </w:t>
            </w:r>
            <w:r w:rsidDel="00000000" w:rsidR="00000000" w:rsidRPr="00000000">
              <w:rPr>
                <w:rtl w:val="0"/>
              </w:rPr>
            </w:r>
          </w:p>
        </w:tc>
      </w:tr>
      <w:tr>
        <w:trPr>
          <w:trHeight w:val="260" w:hRule="atLeast"/>
        </w:trPr>
        <w:tc>
          <w:tcPr>
            <w:gridSpan w:val="3"/>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1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Gas Mask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Trousers </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contextualSpacing w:val="0"/>
              <w:rPr>
                <w:rFonts w:ascii="Arial Narrow" w:cs="Arial Narrow" w:eastAsia="Arial Narrow" w:hAnsi="Arial Narrow"/>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Blood Type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3"/>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2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Inserts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Boots </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contextualSpacing w:val="0"/>
              <w:rPr>
                <w:rFonts w:ascii="Arial Narrow" w:cs="Arial Narrow" w:eastAsia="Arial Narrow" w:hAnsi="Arial Narrow"/>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MOPP Suit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3"/>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4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Blouse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Cover </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contextualSpacing w:val="0"/>
              <w:rPr>
                <w:rFonts w:ascii="Arial Narrow" w:cs="Arial Narrow" w:eastAsia="Arial Narrow" w:hAnsi="Arial Narrow"/>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Helmet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5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Recall Info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6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Next of Kin Info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E">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7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Mil. ID &amp; ID Tags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vMerge w:val="restart"/>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9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Gas Mask Size: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GLASSES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contextualSpacing w:val="0"/>
              <w:rPr>
                <w:rFonts w:ascii="Arial Narrow" w:cs="Arial Narrow" w:eastAsia="Arial Narrow" w:hAnsi="Arial Narrow"/>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ALLERGY TAGS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vMerge w:val="continue"/>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SPARE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contextualSpacing w:val="0"/>
              <w:rPr>
                <w:rFonts w:ascii="Arial Narrow" w:cs="Arial Narrow" w:eastAsia="Arial Narrow" w:hAnsi="Arial Narrow"/>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GAS MASK INSERTS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shd w:fill="d9d9d9" w:val="clear"/>
            <w:vAlign w:val="center"/>
          </w:tcPr>
          <w:p w:rsidR="00000000" w:rsidDel="00000000" w:rsidP="00000000" w:rsidRDefault="00000000" w:rsidRPr="00000000" w14:paraId="000004BA">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Family Care Plan </w:t>
            </w:r>
            <w:r w:rsidDel="00000000" w:rsidR="00000000" w:rsidRPr="00000000">
              <w:rPr>
                <w:rtl w:val="0"/>
              </w:rPr>
            </w:r>
          </w:p>
        </w:tc>
        <w:tc>
          <w:tcPr>
            <w:gridSpan w:val="1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BE">
            <w:pPr>
              <w:contextualSpacing w:val="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Dual Military and Single Parents; Married or Single with family members only</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DEERS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Spouse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6">
            <w:pPr>
              <w:contextualSpacing w:val="0"/>
              <w:rPr>
                <w:rFonts w:ascii="Arial Narrow" w:cs="Arial Narrow" w:eastAsia="Arial Narrow" w:hAnsi="Arial Narrow"/>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Children Qty: _____ </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E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Will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F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Power of Attorney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A">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50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S.G.L.I.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E">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51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R.E.D.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53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Family S.G.L.I.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6">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54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Family Dental Plan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5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Exceptional Family Member Program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56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Fit Reps/Pro-Cons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82">
            <w:pPr>
              <w:contextualSpacing w:val="0"/>
              <w:rPr>
                <w:rFonts w:ascii="Arial Narrow" w:cs="Arial Narrow" w:eastAsia="Arial Narrow" w:hAnsi="Arial Narrow"/>
              </w:rPr>
            </w:pPr>
            <w:r w:rsidDel="00000000" w:rsidR="00000000" w:rsidRPr="00000000">
              <w:rPr>
                <w:rtl w:val="0"/>
              </w:rPr>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20"/>
            <w:tcBorders>
              <w:top w:color="000000" w:space="0" w:sz="4" w:val="single"/>
              <w:left w:color="000000" w:space="0" w:sz="6" w:val="single"/>
              <w:bottom w:color="000000" w:space="0" w:sz="4" w:val="single"/>
              <w:right w:color="000000" w:space="0" w:sz="4" w:val="single"/>
            </w:tcBorders>
            <w:shd w:fill="d9d9d9" w:val="clear"/>
            <w:vAlign w:val="center"/>
          </w:tcPr>
          <w:p w:rsidR="00000000" w:rsidDel="00000000" w:rsidP="00000000" w:rsidRDefault="00000000" w:rsidRPr="00000000" w14:paraId="00000596">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Medical Readiness </w:t>
            </w: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5A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Physical Exam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Date: </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Notes: </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5B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Dental Exam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Date: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Notes: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Class: </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5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Vaccinations </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Notes: </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5E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Vision </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Notes: </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5F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Hearing </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Notes: </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60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Medications </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Notes: </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62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Allergies </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Notes: </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63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Flight Physical Exam </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Date: </w:t>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Notes: </w:t>
            </w:r>
          </w:p>
        </w:tc>
      </w:tr>
      <w:tr>
        <w:trPr>
          <w:trHeight w:val="260" w:hRule="atLeast"/>
        </w:trPr>
        <w:tc>
          <w:tcPr>
            <w:gridSpan w:val="20"/>
            <w:tcBorders>
              <w:top w:color="000000" w:space="0" w:sz="4" w:val="single"/>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64A">
            <w:pPr>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Notes: </w:t>
            </w:r>
          </w:p>
          <w:p w:rsidR="00000000" w:rsidDel="00000000" w:rsidP="00000000" w:rsidRDefault="00000000" w:rsidRPr="00000000" w14:paraId="0000064B">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64C">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64D">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64E">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64F">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650">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651">
            <w:pPr>
              <w:contextualSpacing w:val="0"/>
              <w:rPr>
                <w:rFonts w:ascii="Arial Narrow" w:cs="Arial Narrow" w:eastAsia="Arial Narrow" w:hAnsi="Arial Narrow"/>
                <w:b w:val="1"/>
              </w:rPr>
            </w:pPr>
            <w:r w:rsidDel="00000000" w:rsidR="00000000" w:rsidRPr="00000000">
              <w:rPr>
                <w:rtl w:val="0"/>
              </w:rPr>
            </w:r>
          </w:p>
        </w:tc>
      </w:tr>
    </w:tbl>
    <w:p w:rsidR="00000000" w:rsidDel="00000000" w:rsidP="00000000" w:rsidRDefault="00000000" w:rsidRPr="00000000" w14:paraId="00000665">
      <w:pPr>
        <w:widowControl w:val="1"/>
        <w:contextualSpacing w:val="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Not mandatory, but should be made available by the command. </w:t>
      </w:r>
    </w:p>
    <w:p w:rsidR="00000000" w:rsidDel="00000000" w:rsidP="00000000" w:rsidRDefault="00000000" w:rsidRPr="00000000" w14:paraId="00000666">
      <w:pPr>
        <w:widowControl w:val="1"/>
        <w:contextualSpacing w:val="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Training required upon check-in to the command. </w:t>
      </w:r>
    </w:p>
    <w:p w:rsidR="00000000" w:rsidDel="00000000" w:rsidP="00000000" w:rsidRDefault="00000000" w:rsidRPr="00000000" w14:paraId="00000667">
      <w:pPr>
        <w:widowControl w:val="1"/>
        <w:contextualSpacing w:val="0"/>
        <w:rPr>
          <w:b w:val="1"/>
          <w:sz w:val="24"/>
          <w:szCs w:val="24"/>
        </w:rPr>
      </w:pPr>
      <w:r w:rsidDel="00000000" w:rsidR="00000000" w:rsidRPr="00000000">
        <w:rPr>
          <w:rFonts w:ascii="Arial Narrow" w:cs="Arial Narrow" w:eastAsia="Arial Narrow" w:hAnsi="Arial Narrow"/>
          <w:i w:val="1"/>
          <w:rtl w:val="0"/>
        </w:rPr>
        <w:t xml:space="preserve">*** To satisfy PME requirements and become more competitive for promotion, enlisted Marines should complete appropriate distance education and attend resident course for their grade (requirements for grade are outlined in the Annual Training Plan). </w:t>
      </w:r>
      <w:r w:rsidDel="00000000" w:rsidR="00000000" w:rsidRPr="00000000">
        <w:br w:type="page"/>
      </w:r>
      <w:r w:rsidDel="00000000" w:rsidR="00000000" w:rsidRPr="00000000">
        <w:rPr>
          <w:rtl w:val="0"/>
        </w:rPr>
      </w:r>
    </w:p>
    <w:p w:rsidR="00000000" w:rsidDel="00000000" w:rsidP="00000000" w:rsidRDefault="00000000" w:rsidRPr="00000000" w14:paraId="00000668">
      <w:pPr>
        <w:pStyle w:val="Heading1"/>
        <w:contextualSpacing w:val="0"/>
        <w:rPr/>
      </w:pPr>
      <w:bookmarkStart w:colFirst="0" w:colLast="0" w:name="_2s8eyo1" w:id="9"/>
      <w:bookmarkEnd w:id="9"/>
      <w:r w:rsidDel="00000000" w:rsidR="00000000" w:rsidRPr="00000000">
        <w:rPr>
          <w:rtl w:val="0"/>
        </w:rPr>
        <w:t xml:space="preserve">Individual Marine Information</w:t>
      </w:r>
    </w:p>
    <w:p w:rsidR="00000000" w:rsidDel="00000000" w:rsidP="00000000" w:rsidRDefault="00000000" w:rsidRPr="00000000" w14:paraId="00000669">
      <w:pPr>
        <w:contextualSpacing w:val="0"/>
        <w:rPr/>
      </w:pPr>
      <w:r w:rsidDel="00000000" w:rsidR="00000000" w:rsidRPr="00000000">
        <w:rPr>
          <w:rtl w:val="0"/>
        </w:rPr>
      </w:r>
    </w:p>
    <w:p w:rsidR="00000000" w:rsidDel="00000000" w:rsidP="00000000" w:rsidRDefault="00000000" w:rsidRPr="00000000" w14:paraId="0000066A">
      <w:pPr>
        <w:contextualSpacing w:val="0"/>
        <w:rPr/>
      </w:pPr>
      <w:r w:rsidDel="00000000" w:rsidR="00000000" w:rsidRPr="00000000">
        <w:rPr>
          <w:rtl w:val="0"/>
        </w:rPr>
        <w:t xml:space="preserve">Last Name: ___________________  </w:t>
        <w:tab/>
        <w:t xml:space="preserve">First Name: _________________  </w:t>
        <w:tab/>
        <w:t xml:space="preserve">MI: _______  </w:t>
      </w:r>
    </w:p>
    <w:p w:rsidR="00000000" w:rsidDel="00000000" w:rsidP="00000000" w:rsidRDefault="00000000" w:rsidRPr="00000000" w14:paraId="0000066B">
      <w:pPr>
        <w:contextualSpacing w:val="0"/>
        <w:rPr/>
      </w:pPr>
      <w:r w:rsidDel="00000000" w:rsidR="00000000" w:rsidRPr="00000000">
        <w:rPr>
          <w:rtl w:val="0"/>
        </w:rPr>
        <w:t xml:space="preserve">Gender: __________  </w:t>
        <w:tab/>
        <w:t xml:space="preserve">Rank: _______________  </w:t>
        <w:tab/>
        <w:t xml:space="preserve">Religion: _____________</w:t>
      </w:r>
    </w:p>
    <w:p w:rsidR="00000000" w:rsidDel="00000000" w:rsidP="00000000" w:rsidRDefault="00000000" w:rsidRPr="00000000" w14:paraId="0000066C">
      <w:pPr>
        <w:contextualSpacing w:val="0"/>
        <w:rPr/>
      </w:pPr>
      <w:r w:rsidDel="00000000" w:rsidR="00000000" w:rsidRPr="00000000">
        <w:rPr>
          <w:rtl w:val="0"/>
        </w:rPr>
        <w:t xml:space="preserve">DOB: _______________  </w:t>
        <w:tab/>
        <w:t xml:space="preserve">Age: _________  </w:t>
        <w:tab/>
        <w:t xml:space="preserve">Blood Type: ________   MOS: ____________ EAS: __________</w:t>
      </w:r>
    </w:p>
    <w:p w:rsidR="00000000" w:rsidDel="00000000" w:rsidP="00000000" w:rsidRDefault="00000000" w:rsidRPr="00000000" w14:paraId="0000066D">
      <w:pPr>
        <w:contextualSpacing w:val="0"/>
        <w:rPr/>
      </w:pPr>
      <w:r w:rsidDel="00000000" w:rsidR="00000000" w:rsidRPr="00000000">
        <w:rPr>
          <w:rtl w:val="0"/>
        </w:rPr>
      </w:r>
    </w:p>
    <w:p w:rsidR="00000000" w:rsidDel="00000000" w:rsidP="00000000" w:rsidRDefault="00000000" w:rsidRPr="00000000" w14:paraId="0000066E">
      <w:pPr>
        <w:contextualSpacing w:val="0"/>
        <w:rPr>
          <w:b w:val="1"/>
          <w:u w:val="single"/>
        </w:rPr>
      </w:pPr>
      <w:r w:rsidDel="00000000" w:rsidR="00000000" w:rsidRPr="00000000">
        <w:rPr>
          <w:b w:val="1"/>
          <w:u w:val="single"/>
          <w:rtl w:val="0"/>
        </w:rPr>
        <w:t xml:space="preserve">RECALL INFORMATION</w:t>
      </w:r>
    </w:p>
    <w:p w:rsidR="00000000" w:rsidDel="00000000" w:rsidP="00000000" w:rsidRDefault="00000000" w:rsidRPr="00000000" w14:paraId="0000066F">
      <w:pPr>
        <w:contextualSpacing w:val="0"/>
        <w:rPr/>
      </w:pPr>
      <w:r w:rsidDel="00000000" w:rsidR="00000000" w:rsidRPr="00000000">
        <w:rPr>
          <w:rtl w:val="0"/>
        </w:rPr>
      </w:r>
    </w:p>
    <w:p w:rsidR="00000000" w:rsidDel="00000000" w:rsidP="00000000" w:rsidRDefault="00000000" w:rsidRPr="00000000" w14:paraId="00000670">
      <w:pPr>
        <w:contextualSpacing w:val="0"/>
        <w:rPr/>
      </w:pPr>
      <w:r w:rsidDel="00000000" w:rsidR="00000000" w:rsidRPr="00000000">
        <w:rPr>
          <w:rtl w:val="0"/>
        </w:rPr>
        <w:t xml:space="preserve">Local Address: ________________________________ BKS Resident (Y/N):_______________________</w:t>
      </w:r>
    </w:p>
    <w:p w:rsidR="00000000" w:rsidDel="00000000" w:rsidP="00000000" w:rsidRDefault="00000000" w:rsidRPr="00000000" w14:paraId="00000671">
      <w:pPr>
        <w:contextualSpacing w:val="0"/>
        <w:rPr/>
      </w:pPr>
      <w:r w:rsidDel="00000000" w:rsidR="00000000" w:rsidRPr="00000000">
        <w:rPr>
          <w:rtl w:val="0"/>
        </w:rPr>
        <w:tab/>
        <w:t xml:space="preserve">         _________________________________ BKS Room #:_____________________________</w:t>
      </w:r>
    </w:p>
    <w:p w:rsidR="00000000" w:rsidDel="00000000" w:rsidP="00000000" w:rsidRDefault="00000000" w:rsidRPr="00000000" w14:paraId="00000672">
      <w:pPr>
        <w:contextualSpacing w:val="0"/>
        <w:rPr/>
      </w:pPr>
      <w:r w:rsidDel="00000000" w:rsidR="00000000" w:rsidRPr="00000000">
        <w:rPr>
          <w:rtl w:val="0"/>
        </w:rPr>
        <w:t xml:space="preserve">Home Phone #_________________________________</w:t>
      </w:r>
      <w:r w:rsidDel="00000000" w:rsidR="00000000" w:rsidRPr="00000000">
        <w:rPr>
          <w:sz w:val="22"/>
          <w:szCs w:val="22"/>
          <w:rtl w:val="0"/>
        </w:rPr>
        <w:t xml:space="preserve">Civilian Email</w:t>
      </w:r>
      <w:r w:rsidDel="00000000" w:rsidR="00000000" w:rsidRPr="00000000">
        <w:rPr>
          <w:rtl w:val="0"/>
        </w:rPr>
        <w:t xml:space="preserve">: ___________________________</w:t>
      </w:r>
    </w:p>
    <w:p w:rsidR="00000000" w:rsidDel="00000000" w:rsidP="00000000" w:rsidRDefault="00000000" w:rsidRPr="00000000" w14:paraId="00000673">
      <w:pPr>
        <w:contextualSpacing w:val="0"/>
        <w:rPr/>
      </w:pPr>
      <w:r w:rsidDel="00000000" w:rsidR="00000000" w:rsidRPr="00000000">
        <w:rPr>
          <w:rtl w:val="0"/>
        </w:rPr>
      </w:r>
    </w:p>
    <w:p w:rsidR="00000000" w:rsidDel="00000000" w:rsidP="00000000" w:rsidRDefault="00000000" w:rsidRPr="00000000" w14:paraId="00000674">
      <w:pPr>
        <w:contextualSpacing w:val="0"/>
        <w:rPr/>
      </w:pPr>
      <w:r w:rsidDel="00000000" w:rsidR="00000000" w:rsidRPr="00000000">
        <w:rPr>
          <w:rtl w:val="0"/>
        </w:rPr>
      </w:r>
    </w:p>
    <w:p w:rsidR="00000000" w:rsidDel="00000000" w:rsidP="00000000" w:rsidRDefault="00000000" w:rsidRPr="00000000" w14:paraId="00000675">
      <w:pPr>
        <w:contextualSpacing w:val="0"/>
        <w:rPr>
          <w:b w:val="1"/>
          <w:u w:val="single"/>
        </w:rPr>
      </w:pPr>
      <w:r w:rsidDel="00000000" w:rsidR="00000000" w:rsidRPr="00000000">
        <w:rPr>
          <w:b w:val="1"/>
          <w:u w:val="single"/>
          <w:rtl w:val="0"/>
        </w:rPr>
        <w:t xml:space="preserve">POV INFORMATION</w:t>
      </w:r>
    </w:p>
    <w:p w:rsidR="00000000" w:rsidDel="00000000" w:rsidP="00000000" w:rsidRDefault="00000000" w:rsidRPr="00000000" w14:paraId="00000676">
      <w:pPr>
        <w:contextualSpacing w:val="0"/>
        <w:rPr/>
      </w:pPr>
      <w:r w:rsidDel="00000000" w:rsidR="00000000" w:rsidRPr="00000000">
        <w:rPr>
          <w:rtl w:val="0"/>
        </w:rPr>
      </w:r>
    </w:p>
    <w:p w:rsidR="00000000" w:rsidDel="00000000" w:rsidP="00000000" w:rsidRDefault="00000000" w:rsidRPr="00000000" w14:paraId="00000677">
      <w:pPr>
        <w:contextualSpacing w:val="0"/>
        <w:rPr/>
      </w:pPr>
      <w:r w:rsidDel="00000000" w:rsidR="00000000" w:rsidRPr="00000000">
        <w:rPr>
          <w:rtl w:val="0"/>
        </w:rPr>
        <w:t xml:space="preserve">Do you own a POV on base (Y/N)? ____________</w:t>
      </w:r>
    </w:p>
    <w:p w:rsidR="00000000" w:rsidDel="00000000" w:rsidP="00000000" w:rsidRDefault="00000000" w:rsidRPr="00000000" w14:paraId="00000678">
      <w:pPr>
        <w:contextualSpacing w:val="0"/>
        <w:rPr>
          <w:u w:val="single"/>
        </w:rPr>
      </w:pPr>
      <w:r w:rsidDel="00000000" w:rsidR="00000000" w:rsidRPr="00000000">
        <w:rPr>
          <w:rtl w:val="0"/>
        </w:rPr>
      </w:r>
    </w:p>
    <w:p w:rsidR="00000000" w:rsidDel="00000000" w:rsidP="00000000" w:rsidRDefault="00000000" w:rsidRPr="00000000" w14:paraId="00000679">
      <w:pPr>
        <w:contextualSpacing w:val="0"/>
        <w:rPr>
          <w:u w:val="single"/>
        </w:rPr>
      </w:pPr>
      <w:r w:rsidDel="00000000" w:rsidR="00000000" w:rsidRPr="00000000">
        <w:rPr>
          <w:u w:val="single"/>
          <w:rtl w:val="0"/>
        </w:rPr>
        <w:t xml:space="preserve">POV# 1</w:t>
        <w:tab/>
      </w:r>
      <w:r w:rsidDel="00000000" w:rsidR="00000000" w:rsidRPr="00000000">
        <w:rPr>
          <w:rtl w:val="0"/>
        </w:rPr>
        <w:tab/>
        <w:tab/>
        <w:tab/>
        <w:tab/>
        <w:tab/>
      </w:r>
      <w:r w:rsidDel="00000000" w:rsidR="00000000" w:rsidRPr="00000000">
        <w:rPr>
          <w:u w:val="single"/>
          <w:rtl w:val="0"/>
        </w:rPr>
        <w:t xml:space="preserve">POV# 2</w:t>
      </w:r>
    </w:p>
    <w:p w:rsidR="00000000" w:rsidDel="00000000" w:rsidP="00000000" w:rsidRDefault="00000000" w:rsidRPr="00000000" w14:paraId="0000067A">
      <w:pPr>
        <w:contextualSpacing w:val="0"/>
        <w:rPr/>
      </w:pPr>
      <w:r w:rsidDel="00000000" w:rsidR="00000000" w:rsidRPr="00000000">
        <w:rPr>
          <w:rtl w:val="0"/>
        </w:rPr>
        <w:t xml:space="preserve">Make: _____________________</w:t>
        <w:tab/>
        <w:tab/>
        <w:tab/>
        <w:t xml:space="preserve">Make: ______________________</w:t>
      </w:r>
    </w:p>
    <w:p w:rsidR="00000000" w:rsidDel="00000000" w:rsidP="00000000" w:rsidRDefault="00000000" w:rsidRPr="00000000" w14:paraId="0000067B">
      <w:pPr>
        <w:contextualSpacing w:val="0"/>
        <w:rPr/>
      </w:pPr>
      <w:r w:rsidDel="00000000" w:rsidR="00000000" w:rsidRPr="00000000">
        <w:rPr>
          <w:rtl w:val="0"/>
        </w:rPr>
        <w:t xml:space="preserve">Model: ____________________</w:t>
        <w:tab/>
        <w:tab/>
        <w:tab/>
        <w:t xml:space="preserve">Model: ______________________</w:t>
      </w:r>
    </w:p>
    <w:p w:rsidR="00000000" w:rsidDel="00000000" w:rsidP="00000000" w:rsidRDefault="00000000" w:rsidRPr="00000000" w14:paraId="0000067C">
      <w:pPr>
        <w:contextualSpacing w:val="0"/>
        <w:rPr/>
      </w:pPr>
      <w:r w:rsidDel="00000000" w:rsidR="00000000" w:rsidRPr="00000000">
        <w:rPr>
          <w:rtl w:val="0"/>
        </w:rPr>
        <w:t xml:space="preserve">Year: ______________________</w:t>
        <w:tab/>
        <w:tab/>
        <w:tab/>
        <w:t xml:space="preserve">Year: _______________________</w:t>
      </w:r>
    </w:p>
    <w:p w:rsidR="00000000" w:rsidDel="00000000" w:rsidP="00000000" w:rsidRDefault="00000000" w:rsidRPr="00000000" w14:paraId="0000067D">
      <w:pPr>
        <w:contextualSpacing w:val="0"/>
        <w:rPr/>
      </w:pPr>
      <w:r w:rsidDel="00000000" w:rsidR="00000000" w:rsidRPr="00000000">
        <w:rPr>
          <w:rtl w:val="0"/>
        </w:rPr>
        <w:t xml:space="preserve">Color: _____________________</w:t>
        <w:tab/>
        <w:tab/>
        <w:tab/>
        <w:t xml:space="preserve">Color: ______________________</w:t>
      </w:r>
    </w:p>
    <w:p w:rsidR="00000000" w:rsidDel="00000000" w:rsidP="00000000" w:rsidRDefault="00000000" w:rsidRPr="00000000" w14:paraId="0000067E">
      <w:pPr>
        <w:contextualSpacing w:val="0"/>
        <w:rPr>
          <w:b w:val="1"/>
          <w:u w:val="single"/>
        </w:rPr>
      </w:pPr>
      <w:r w:rsidDel="00000000" w:rsidR="00000000" w:rsidRPr="00000000">
        <w:rPr>
          <w:rtl w:val="0"/>
        </w:rPr>
      </w:r>
    </w:p>
    <w:p w:rsidR="00000000" w:rsidDel="00000000" w:rsidP="00000000" w:rsidRDefault="00000000" w:rsidRPr="00000000" w14:paraId="0000067F">
      <w:pPr>
        <w:contextualSpacing w:val="0"/>
        <w:rPr>
          <w:b w:val="1"/>
          <w:u w:val="single"/>
        </w:rPr>
      </w:pPr>
      <w:r w:rsidDel="00000000" w:rsidR="00000000" w:rsidRPr="00000000">
        <w:rPr>
          <w:b w:val="1"/>
          <w:u w:val="single"/>
          <w:rtl w:val="0"/>
        </w:rPr>
        <w:t xml:space="preserve">PARENTS’ INFORMATION </w:t>
      </w:r>
    </w:p>
    <w:p w:rsidR="00000000" w:rsidDel="00000000" w:rsidP="00000000" w:rsidRDefault="00000000" w:rsidRPr="00000000" w14:paraId="00000680">
      <w:pPr>
        <w:contextualSpacing w:val="0"/>
        <w:rPr/>
      </w:pPr>
      <w:r w:rsidDel="00000000" w:rsidR="00000000" w:rsidRPr="00000000">
        <w:rPr>
          <w:rtl w:val="0"/>
        </w:rPr>
      </w:r>
    </w:p>
    <w:p w:rsidR="00000000" w:rsidDel="00000000" w:rsidP="00000000" w:rsidRDefault="00000000" w:rsidRPr="00000000" w14:paraId="00000681">
      <w:pPr>
        <w:contextualSpacing w:val="0"/>
        <w:rPr/>
      </w:pPr>
      <w:r w:rsidDel="00000000" w:rsidR="00000000" w:rsidRPr="00000000">
        <w:rPr>
          <w:rtl w:val="0"/>
        </w:rPr>
        <w:t xml:space="preserve">Father                                                            </w:t>
        <w:tab/>
        <w:t xml:space="preserve">Mother</w:t>
      </w:r>
    </w:p>
    <w:p w:rsidR="00000000" w:rsidDel="00000000" w:rsidP="00000000" w:rsidRDefault="00000000" w:rsidRPr="00000000" w14:paraId="00000682">
      <w:pPr>
        <w:contextualSpacing w:val="0"/>
        <w:rPr/>
      </w:pPr>
      <w:r w:rsidDel="00000000" w:rsidR="00000000" w:rsidRPr="00000000">
        <w:rPr>
          <w:rtl w:val="0"/>
        </w:rPr>
        <w:t xml:space="preserve">Last Name: ___________________            </w:t>
        <w:tab/>
        <w:t xml:space="preserve">Last Name:__________________</w:t>
      </w:r>
    </w:p>
    <w:p w:rsidR="00000000" w:rsidDel="00000000" w:rsidP="00000000" w:rsidRDefault="00000000" w:rsidRPr="00000000" w14:paraId="00000683">
      <w:pPr>
        <w:contextualSpacing w:val="0"/>
        <w:rPr/>
      </w:pPr>
      <w:r w:rsidDel="00000000" w:rsidR="00000000" w:rsidRPr="00000000">
        <w:rPr>
          <w:rtl w:val="0"/>
        </w:rPr>
        <w:t xml:space="preserve">First Name: ___________________    </w:t>
        <w:tab/>
        <w:t xml:space="preserve">First Name:__________________</w:t>
      </w:r>
    </w:p>
    <w:p w:rsidR="00000000" w:rsidDel="00000000" w:rsidP="00000000" w:rsidRDefault="00000000" w:rsidRPr="00000000" w14:paraId="00000684">
      <w:pPr>
        <w:contextualSpacing w:val="0"/>
        <w:rPr/>
      </w:pPr>
      <w:r w:rsidDel="00000000" w:rsidR="00000000" w:rsidRPr="00000000">
        <w:rPr>
          <w:rtl w:val="0"/>
        </w:rPr>
        <w:t xml:space="preserve">Address: ______________________</w:t>
        <w:tab/>
        <w:t xml:space="preserve">Address:____________________</w:t>
      </w:r>
    </w:p>
    <w:p w:rsidR="00000000" w:rsidDel="00000000" w:rsidP="00000000" w:rsidRDefault="00000000" w:rsidRPr="00000000" w14:paraId="00000685">
      <w:pPr>
        <w:contextualSpacing w:val="0"/>
        <w:rPr/>
      </w:pPr>
      <w:r w:rsidDel="00000000" w:rsidR="00000000" w:rsidRPr="00000000">
        <w:rPr>
          <w:rtl w:val="0"/>
        </w:rPr>
        <w:tab/>
        <w:t xml:space="preserve">______________________</w:t>
        <w:tab/>
        <w:t xml:space="preserve">___________________________</w:t>
      </w:r>
    </w:p>
    <w:p w:rsidR="00000000" w:rsidDel="00000000" w:rsidP="00000000" w:rsidRDefault="00000000" w:rsidRPr="00000000" w14:paraId="00000686">
      <w:pPr>
        <w:contextualSpacing w:val="0"/>
        <w:rPr/>
      </w:pPr>
      <w:r w:rsidDel="00000000" w:rsidR="00000000" w:rsidRPr="00000000">
        <w:rPr>
          <w:rtl w:val="0"/>
        </w:rPr>
        <w:t xml:space="preserve">City: _________________________</w:t>
        <w:tab/>
        <w:t xml:space="preserve">City:_______________________</w:t>
      </w:r>
    </w:p>
    <w:p w:rsidR="00000000" w:rsidDel="00000000" w:rsidP="00000000" w:rsidRDefault="00000000" w:rsidRPr="00000000" w14:paraId="00000687">
      <w:pPr>
        <w:contextualSpacing w:val="0"/>
        <w:rPr/>
      </w:pPr>
      <w:r w:rsidDel="00000000" w:rsidR="00000000" w:rsidRPr="00000000">
        <w:rPr>
          <w:rtl w:val="0"/>
        </w:rPr>
        <w:t xml:space="preserve">State: _________ Zip: ___________</w:t>
        <w:tab/>
        <w:t xml:space="preserve">State:________Zip:___________</w:t>
      </w:r>
    </w:p>
    <w:p w:rsidR="00000000" w:rsidDel="00000000" w:rsidP="00000000" w:rsidRDefault="00000000" w:rsidRPr="00000000" w14:paraId="00000688">
      <w:pPr>
        <w:contextualSpacing w:val="0"/>
        <w:rPr/>
      </w:pPr>
      <w:r w:rsidDel="00000000" w:rsidR="00000000" w:rsidRPr="00000000">
        <w:rPr>
          <w:rtl w:val="0"/>
        </w:rPr>
        <w:t xml:space="preserve">Phone #:______________________</w:t>
        <w:tab/>
        <w:t xml:space="preserve">Phone:_____________________</w:t>
      </w:r>
    </w:p>
    <w:p w:rsidR="00000000" w:rsidDel="00000000" w:rsidP="00000000" w:rsidRDefault="00000000" w:rsidRPr="00000000" w14:paraId="00000689">
      <w:pPr>
        <w:contextualSpacing w:val="0"/>
        <w:rPr/>
      </w:pPr>
      <w:r w:rsidDel="00000000" w:rsidR="00000000" w:rsidRPr="00000000">
        <w:rPr>
          <w:rtl w:val="0"/>
        </w:rPr>
      </w:r>
    </w:p>
    <w:p w:rsidR="00000000" w:rsidDel="00000000" w:rsidP="00000000" w:rsidRDefault="00000000" w:rsidRPr="00000000" w14:paraId="0000068A">
      <w:pPr>
        <w:contextualSpacing w:val="0"/>
        <w:rPr>
          <w:b w:val="1"/>
          <w:u w:val="single"/>
        </w:rPr>
      </w:pPr>
      <w:r w:rsidDel="00000000" w:rsidR="00000000" w:rsidRPr="00000000">
        <w:rPr>
          <w:b w:val="1"/>
          <w:u w:val="single"/>
          <w:rtl w:val="0"/>
        </w:rPr>
        <w:t xml:space="preserve">FAMILY INFORMATION</w:t>
      </w:r>
    </w:p>
    <w:p w:rsidR="00000000" w:rsidDel="00000000" w:rsidP="00000000" w:rsidRDefault="00000000" w:rsidRPr="00000000" w14:paraId="0000068B">
      <w:pPr>
        <w:contextualSpacing w:val="0"/>
        <w:rPr/>
      </w:pPr>
      <w:r w:rsidDel="00000000" w:rsidR="00000000" w:rsidRPr="00000000">
        <w:rPr>
          <w:rtl w:val="0"/>
        </w:rPr>
      </w:r>
    </w:p>
    <w:p w:rsidR="00000000" w:rsidDel="00000000" w:rsidP="00000000" w:rsidRDefault="00000000" w:rsidRPr="00000000" w14:paraId="0000068C">
      <w:pPr>
        <w:contextualSpacing w:val="0"/>
        <w:rPr/>
      </w:pPr>
      <w:r w:rsidDel="00000000" w:rsidR="00000000" w:rsidRPr="00000000">
        <w:rPr>
          <w:rtl w:val="0"/>
        </w:rPr>
        <w:t xml:space="preserve">Marital Status: ____________________</w:t>
      </w:r>
    </w:p>
    <w:p w:rsidR="00000000" w:rsidDel="00000000" w:rsidP="00000000" w:rsidRDefault="00000000" w:rsidRPr="00000000" w14:paraId="0000068D">
      <w:pPr>
        <w:contextualSpacing w:val="0"/>
        <w:rPr/>
      </w:pPr>
      <w:r w:rsidDel="00000000" w:rsidR="00000000" w:rsidRPr="00000000">
        <w:rPr>
          <w:rtl w:val="0"/>
        </w:rPr>
      </w:r>
    </w:p>
    <w:p w:rsidR="00000000" w:rsidDel="00000000" w:rsidP="00000000" w:rsidRDefault="00000000" w:rsidRPr="00000000" w14:paraId="0000068E">
      <w:pPr>
        <w:contextualSpacing w:val="0"/>
        <w:rPr/>
      </w:pPr>
      <w:r w:rsidDel="00000000" w:rsidR="00000000" w:rsidRPr="00000000">
        <w:rPr>
          <w:u w:val="single"/>
          <w:rtl w:val="0"/>
        </w:rPr>
        <w:t xml:space="preserve">Spouse</w:t>
      </w:r>
      <w:r w:rsidDel="00000000" w:rsidR="00000000" w:rsidRPr="00000000">
        <w:rPr>
          <w:rtl w:val="0"/>
        </w:rPr>
        <w:t xml:space="preserve">:</w:t>
        <w:tab/>
        <w:tab/>
        <w:t xml:space="preserve">Last Name: ____________________ First Name: __________________ MI: __________</w:t>
      </w:r>
    </w:p>
    <w:p w:rsidR="00000000" w:rsidDel="00000000" w:rsidP="00000000" w:rsidRDefault="00000000" w:rsidRPr="00000000" w14:paraId="0000068F">
      <w:pPr>
        <w:contextualSpacing w:val="0"/>
        <w:rPr/>
      </w:pPr>
      <w:r w:rsidDel="00000000" w:rsidR="00000000" w:rsidRPr="00000000">
        <w:rPr>
          <w:rtl w:val="0"/>
        </w:rPr>
        <w:tab/>
        <w:tab/>
        <w:t xml:space="preserve">Address: _____________________________________ Ph#:______________________</w:t>
      </w:r>
    </w:p>
    <w:p w:rsidR="00000000" w:rsidDel="00000000" w:rsidP="00000000" w:rsidRDefault="00000000" w:rsidRPr="00000000" w14:paraId="00000690">
      <w:pPr>
        <w:contextualSpacing w:val="0"/>
        <w:rPr/>
      </w:pPr>
      <w:r w:rsidDel="00000000" w:rsidR="00000000" w:rsidRPr="00000000">
        <w:rPr>
          <w:rtl w:val="0"/>
        </w:rPr>
        <w:tab/>
        <w:tab/>
        <w:t xml:space="preserve">_____________________________________ Spouse’s Email: _____________</w:t>
      </w:r>
    </w:p>
    <w:p w:rsidR="00000000" w:rsidDel="00000000" w:rsidP="00000000" w:rsidRDefault="00000000" w:rsidRPr="00000000" w14:paraId="00000691">
      <w:pPr>
        <w:contextualSpacing w:val="0"/>
        <w:rPr/>
      </w:pPr>
      <w:r w:rsidDel="00000000" w:rsidR="00000000" w:rsidRPr="00000000">
        <w:rPr>
          <w:rtl w:val="0"/>
        </w:rPr>
        <w:tab/>
        <w:tab/>
      </w:r>
    </w:p>
    <w:p w:rsidR="00000000" w:rsidDel="00000000" w:rsidP="00000000" w:rsidRDefault="00000000" w:rsidRPr="00000000" w14:paraId="00000692">
      <w:pPr>
        <w:contextualSpacing w:val="0"/>
        <w:rPr/>
      </w:pPr>
      <w:r w:rsidDel="00000000" w:rsidR="00000000" w:rsidRPr="00000000">
        <w:rPr>
          <w:u w:val="single"/>
          <w:rtl w:val="0"/>
        </w:rPr>
        <w:t xml:space="preserve">Children</w:t>
      </w:r>
      <w:r w:rsidDel="00000000" w:rsidR="00000000" w:rsidRPr="00000000">
        <w:rPr>
          <w:rtl w:val="0"/>
        </w:rPr>
        <w:t xml:space="preserve">:          </w:t>
        <w:tab/>
        <w:t xml:space="preserve">Childs Name (1st):______________________ </w:t>
        <w:tab/>
        <w:t xml:space="preserve">Childs Age (1st):____________ </w:t>
        <w:tab/>
        <w:t xml:space="preserve">EFMP </w:t>
      </w:r>
    </w:p>
    <w:p w:rsidR="00000000" w:rsidDel="00000000" w:rsidP="00000000" w:rsidRDefault="00000000" w:rsidRPr="00000000" w14:paraId="00000693">
      <w:pPr>
        <w:contextualSpacing w:val="0"/>
        <w:rPr/>
      </w:pPr>
      <w:r w:rsidDel="00000000" w:rsidR="00000000" w:rsidRPr="00000000">
        <w:rPr>
          <w:rtl w:val="0"/>
        </w:rPr>
        <w:tab/>
        <w:t xml:space="preserve">           </w:t>
        <w:tab/>
        <w:t xml:space="preserve">Childs Name (2nd):______________________ </w:t>
        <w:tab/>
        <w:t xml:space="preserve">Childs Age (2nd):___________ </w:t>
        <w:tab/>
        <w:t xml:space="preserve">EFMP </w:t>
      </w:r>
    </w:p>
    <w:p w:rsidR="00000000" w:rsidDel="00000000" w:rsidP="00000000" w:rsidRDefault="00000000" w:rsidRPr="00000000" w14:paraId="00000694">
      <w:pPr>
        <w:contextualSpacing w:val="0"/>
        <w:rPr/>
      </w:pPr>
      <w:r w:rsidDel="00000000" w:rsidR="00000000" w:rsidRPr="00000000">
        <w:rPr>
          <w:rtl w:val="0"/>
        </w:rPr>
        <w:tab/>
        <w:t xml:space="preserve">           </w:t>
        <w:tab/>
        <w:t xml:space="preserve">Childs Name (3rd):______________________ </w:t>
        <w:tab/>
        <w:t xml:space="preserve">Childs Age (3rd):___________ </w:t>
        <w:tab/>
        <w:t xml:space="preserve">EFMP </w:t>
      </w:r>
    </w:p>
    <w:p w:rsidR="00000000" w:rsidDel="00000000" w:rsidP="00000000" w:rsidRDefault="00000000" w:rsidRPr="00000000" w14:paraId="00000695">
      <w:pPr>
        <w:contextualSpacing w:val="0"/>
        <w:rPr/>
      </w:pPr>
      <w:r w:rsidDel="00000000" w:rsidR="00000000" w:rsidRPr="00000000">
        <w:rPr>
          <w:rtl w:val="0"/>
        </w:rPr>
        <w:t xml:space="preserve">          </w:t>
        <w:tab/>
        <w:t xml:space="preserve">           </w:t>
        <w:tab/>
        <w:t xml:space="preserve">Childs Name (4th):______________________ </w:t>
        <w:tab/>
        <w:t xml:space="preserve">Childs Age (4th):___________ </w:t>
        <w:tab/>
        <w:t xml:space="preserve">EFMP N</w:t>
      </w:r>
    </w:p>
    <w:p w:rsidR="00000000" w:rsidDel="00000000" w:rsidP="00000000" w:rsidRDefault="00000000" w:rsidRPr="00000000" w14:paraId="00000696">
      <w:pPr>
        <w:contextualSpacing w:val="0"/>
        <w:rPr/>
      </w:pPr>
      <w:r w:rsidDel="00000000" w:rsidR="00000000" w:rsidRPr="00000000">
        <w:rPr>
          <w:rtl w:val="0"/>
        </w:rPr>
        <w:t xml:space="preserve">                        </w:t>
        <w:tab/>
      </w:r>
    </w:p>
    <w:p w:rsidR="00000000" w:rsidDel="00000000" w:rsidP="00000000" w:rsidRDefault="00000000" w:rsidRPr="00000000" w14:paraId="00000697">
      <w:pPr>
        <w:contextualSpacing w:val="0"/>
        <w:rPr/>
      </w:pPr>
      <w:r w:rsidDel="00000000" w:rsidR="00000000" w:rsidRPr="00000000">
        <w:rPr>
          <w:rtl w:val="0"/>
        </w:rPr>
        <w:t xml:space="preserve">Do you have a current Family Care Plan? __________ Date Family Care Plan was completed? __________</w:t>
      </w:r>
    </w:p>
    <w:p w:rsidR="00000000" w:rsidDel="00000000" w:rsidP="00000000" w:rsidRDefault="00000000" w:rsidRPr="00000000" w14:paraId="00000698">
      <w:pPr>
        <w:contextualSpacing w:val="0"/>
        <w:rPr/>
      </w:pPr>
      <w:r w:rsidDel="00000000" w:rsidR="00000000" w:rsidRPr="00000000">
        <w:rPr>
          <w:rtl w:val="0"/>
        </w:rPr>
      </w:r>
    </w:p>
    <w:p w:rsidR="00000000" w:rsidDel="00000000" w:rsidP="00000000" w:rsidRDefault="00000000" w:rsidRPr="00000000" w14:paraId="00000699">
      <w:pPr>
        <w:contextualSpacing w:val="0"/>
        <w:rPr/>
      </w:pPr>
      <w:r w:rsidDel="00000000" w:rsidR="00000000" w:rsidRPr="00000000">
        <w:rPr>
          <w:rtl w:val="0"/>
        </w:rPr>
        <w:t xml:space="preserve">Family location while deployed if different from above:   </w:t>
      </w:r>
    </w:p>
    <w:p w:rsidR="00000000" w:rsidDel="00000000" w:rsidP="00000000" w:rsidRDefault="00000000" w:rsidRPr="00000000" w14:paraId="0000069A">
      <w:pPr>
        <w:contextualSpacing w:val="0"/>
        <w:rPr/>
      </w:pPr>
      <w:r w:rsidDel="00000000" w:rsidR="00000000" w:rsidRPr="00000000">
        <w:rPr>
          <w:rtl w:val="0"/>
        </w:rPr>
        <w:t xml:space="preserve">                       </w:t>
        <w:tab/>
        <w:t xml:space="preserve">Address:____________________________________ Phone #:___________________</w:t>
      </w:r>
    </w:p>
    <w:p w:rsidR="00000000" w:rsidDel="00000000" w:rsidP="00000000" w:rsidRDefault="00000000" w:rsidRPr="00000000" w14:paraId="0000069B">
      <w:pPr>
        <w:contextualSpacing w:val="0"/>
        <w:rPr/>
      </w:pPr>
      <w:r w:rsidDel="00000000" w:rsidR="00000000" w:rsidRPr="00000000">
        <w:rPr>
          <w:rtl w:val="0"/>
        </w:rPr>
        <w:tab/>
        <w:tab/>
        <w:t xml:space="preserve">City:</w:t>
        <w:tab/>
        <w:t xml:space="preserve">____________________________________</w:t>
      </w:r>
    </w:p>
    <w:p w:rsidR="00000000" w:rsidDel="00000000" w:rsidP="00000000" w:rsidRDefault="00000000" w:rsidRPr="00000000" w14:paraId="0000069C">
      <w:pPr>
        <w:contextualSpacing w:val="0"/>
        <w:rPr/>
      </w:pPr>
      <w:r w:rsidDel="00000000" w:rsidR="00000000" w:rsidRPr="00000000">
        <w:rPr>
          <w:rtl w:val="0"/>
        </w:rPr>
        <w:tab/>
        <w:tab/>
        <w:t xml:space="preserve">State: </w:t>
        <w:tab/>
        <w:t xml:space="preserve">______________ </w:t>
        <w:tab/>
        <w:t xml:space="preserve">Zip: __________________</w:t>
      </w:r>
    </w:p>
    <w:p w:rsidR="00000000" w:rsidDel="00000000" w:rsidP="00000000" w:rsidRDefault="00000000" w:rsidRPr="00000000" w14:paraId="0000069D">
      <w:pPr>
        <w:contextualSpacing w:val="0"/>
        <w:rPr/>
      </w:pPr>
      <w:r w:rsidDel="00000000" w:rsidR="00000000" w:rsidRPr="00000000">
        <w:rPr>
          <w:rtl w:val="0"/>
        </w:rPr>
        <w:t xml:space="preserve">Local Emergency Contact Info (Name/Phone/Relationship):  _____________________________________________________________________________</w:t>
      </w:r>
    </w:p>
    <w:p w:rsidR="00000000" w:rsidDel="00000000" w:rsidP="00000000" w:rsidRDefault="00000000" w:rsidRPr="00000000" w14:paraId="0000069E">
      <w:pPr>
        <w:ind w:right="360"/>
        <w:contextualSpacing w:val="0"/>
        <w:jc w:val="center"/>
        <w:rPr/>
      </w:pPr>
      <w:r w:rsidDel="00000000" w:rsidR="00000000" w:rsidRPr="00000000">
        <w:rPr>
          <w:rtl w:val="0"/>
        </w:rPr>
      </w:r>
    </w:p>
    <w:sectPr>
      <w:headerReference r:id="rId17" w:type="default"/>
      <w:headerReference r:id="rId18" w:type="first"/>
      <w:headerReference r:id="rId19" w:type="even"/>
      <w:footerReference r:id="rId20"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1">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A2">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76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9F">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A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3">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4">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800" w:hanging="360"/>
      </w:pPr>
      <w:rPr>
        <w:rFonts w:ascii="Courier New" w:cs="Courier New" w:eastAsia="Courier New" w:hAnsi="Courier New"/>
        <w:b w:val="1"/>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decimal"/>
      <w:lvlText w:val="%1."/>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jc w:val="center"/>
    </w:pPr>
    <w:rPr>
      <w:sz w:val="36"/>
      <w:szCs w:val="36"/>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1"/>
      <w:jc w:val="center"/>
    </w:pPr>
    <w:rPr>
      <w:sz w:val="32"/>
      <w:szCs w:val="32"/>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5.png"/><Relationship Id="rId10" Type="http://schemas.openxmlformats.org/officeDocument/2006/relationships/image" Target="media/image19.png"/><Relationship Id="rId13" Type="http://schemas.openxmlformats.org/officeDocument/2006/relationships/image" Target="media/image17.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image" Target="media/image3.png"/><Relationship Id="rId14" Type="http://schemas.openxmlformats.org/officeDocument/2006/relationships/image" Target="media/image9.png"/><Relationship Id="rId17" Type="http://schemas.openxmlformats.org/officeDocument/2006/relationships/header" Target="header1.xml"/><Relationship Id="rId16" Type="http://schemas.openxmlformats.org/officeDocument/2006/relationships/image" Target="media/image15.png"/><Relationship Id="rId5" Type="http://schemas.openxmlformats.org/officeDocument/2006/relationships/styles" Target="styles.xml"/><Relationship Id="rId19" Type="http://schemas.openxmlformats.org/officeDocument/2006/relationships/header" Target="header3.xml"/><Relationship Id="rId6" Type="http://schemas.openxmlformats.org/officeDocument/2006/relationships/image" Target="media/image22.jpg"/><Relationship Id="rId18" Type="http://schemas.openxmlformats.org/officeDocument/2006/relationships/header" Target="header2.xml"/><Relationship Id="rId7" Type="http://schemas.openxmlformats.org/officeDocument/2006/relationships/image" Target="media/image7.png"/><Relationship Id="rId8" Type="http://schemas.openxmlformats.org/officeDocument/2006/relationships/image" Target="media/image21.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